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27DFA917" w14:textId="626B72F7" w:rsidR="00365632" w:rsidRPr="009D4407" w:rsidRDefault="00D36D1E" w:rsidP="00365632">
      <w:pPr>
        <w:jc w:val="both"/>
      </w:pPr>
      <w:r>
        <w:t>May 1, 2026</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4F3CB086" w14:textId="3D1B7126" w:rsidR="00365632" w:rsidRPr="009D4407"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8734AD">
        <w:rPr>
          <w:color w:val="000000" w:themeColor="text1"/>
        </w:rPr>
        <w:t>6-085</w:t>
      </w:r>
      <w:r w:rsidRPr="009D4407">
        <w:rPr>
          <w:color w:val="000000" w:themeColor="text1"/>
        </w:rPr>
        <w:t xml:space="preserve"> – </w:t>
      </w:r>
      <w:r w:rsidR="00D36D1E">
        <w:rPr>
          <w:color w:val="000000" w:themeColor="text1"/>
        </w:rPr>
        <w:t>28 Associates, LLC</w:t>
      </w:r>
      <w:r w:rsidRPr="009D4407">
        <w:rPr>
          <w:color w:val="000000" w:themeColor="text1"/>
        </w:rPr>
        <w:t>, request for</w:t>
      </w:r>
      <w:bookmarkStart w:id="3" w:name="_Hlk92377320"/>
      <w:bookmarkEnd w:id="0"/>
      <w:r w:rsidRPr="009D4407">
        <w:rPr>
          <w:color w:val="000000" w:themeColor="text1"/>
        </w:rPr>
        <w:t xml:space="preserve"> </w:t>
      </w:r>
      <w:r w:rsidR="00D36D1E">
        <w:rPr>
          <w:color w:val="000000" w:themeColor="text1"/>
        </w:rPr>
        <w:t xml:space="preserve">several </w:t>
      </w:r>
      <w:r w:rsidRPr="009D4407">
        <w:rPr>
          <w:color w:val="000000" w:themeColor="text1"/>
        </w:rPr>
        <w:t>encroachment</w:t>
      </w:r>
      <w:bookmarkEnd w:id="1"/>
      <w:r w:rsidR="00D36D1E">
        <w:rPr>
          <w:color w:val="000000" w:themeColor="text1"/>
        </w:rPr>
        <w:t>s</w:t>
      </w:r>
      <w:r w:rsidRPr="009D4407">
        <w:rPr>
          <w:color w:val="000000" w:themeColor="text1"/>
        </w:rPr>
        <w:t xml:space="preserve"> within the </w:t>
      </w:r>
      <w:r w:rsidR="00D36D1E">
        <w:rPr>
          <w:color w:val="000000" w:themeColor="text1"/>
        </w:rPr>
        <w:t>northerly</w:t>
      </w:r>
      <w:r w:rsidRPr="009D4407">
        <w:rPr>
          <w:color w:val="000000" w:themeColor="text1"/>
        </w:rPr>
        <w:t xml:space="preserve"> part of </w:t>
      </w:r>
      <w:r w:rsidR="00D36D1E">
        <w:rPr>
          <w:color w:val="000000" w:themeColor="text1"/>
        </w:rPr>
        <w:t>W. Adams Ave.,</w:t>
      </w:r>
      <w:r>
        <w:rPr>
          <w:color w:val="000000" w:themeColor="text1"/>
        </w:rPr>
        <w:t xml:space="preserve"> </w:t>
      </w:r>
      <w:r w:rsidR="00D36D1E">
        <w:rPr>
          <w:color w:val="000000" w:themeColor="text1"/>
        </w:rPr>
        <w:t>a</w:t>
      </w:r>
      <w:r w:rsidRPr="009D4407">
        <w:rPr>
          <w:color w:val="000000" w:themeColor="text1"/>
        </w:rPr>
        <w:t xml:space="preserve">djacent to the parcel commonly known as </w:t>
      </w:r>
      <w:r w:rsidR="00D36D1E">
        <w:rPr>
          <w:color w:val="000000" w:themeColor="text1"/>
        </w:rPr>
        <w:t xml:space="preserve">28 W. Adams for </w:t>
      </w:r>
      <w:r w:rsidR="00D36D1E" w:rsidRPr="00F45651">
        <w:rPr>
          <w:color w:val="000000" w:themeColor="text1"/>
        </w:rPr>
        <w:t>two (2)</w:t>
      </w:r>
      <w:r w:rsidRPr="00F45651">
        <w:rPr>
          <w:color w:val="000000" w:themeColor="text1"/>
        </w:rPr>
        <w:t xml:space="preserve"> awnings</w:t>
      </w:r>
      <w:r w:rsidR="00D36D1E" w:rsidRPr="00F45651">
        <w:rPr>
          <w:color w:val="000000" w:themeColor="text1"/>
        </w:rPr>
        <w:t xml:space="preserve"> </w:t>
      </w:r>
      <w:r w:rsidR="001C7D9E" w:rsidRPr="00F45651">
        <w:rPr>
          <w:color w:val="000000" w:themeColor="text1"/>
        </w:rPr>
        <w:t>one (1) existing</w:t>
      </w:r>
      <w:r w:rsidR="001C7D9E">
        <w:rPr>
          <w:color w:val="000000" w:themeColor="text1"/>
        </w:rPr>
        <w:t xml:space="preserve"> </w:t>
      </w:r>
      <w:r w:rsidR="00D36D1E">
        <w:rPr>
          <w:color w:val="000000" w:themeColor="text1"/>
        </w:rPr>
        <w:t>and one new projecting sign.</w:t>
      </w:r>
      <w:r w:rsidRPr="009D4407">
        <w:rPr>
          <w:color w:val="000000" w:themeColor="text1"/>
        </w:rPr>
        <w:t xml:space="preserve"> </w:t>
      </w:r>
    </w:p>
    <w:bookmarkEnd w:id="2"/>
    <w:bookmarkEnd w:id="3"/>
    <w:p w14:paraId="664CF55F" w14:textId="77777777" w:rsidR="00365632" w:rsidRPr="009D4407" w:rsidRDefault="00365632" w:rsidP="00365632">
      <w:pPr>
        <w:pStyle w:val="BodyTextIndent"/>
        <w:rPr>
          <w:b w:val="0"/>
          <w:color w:val="000000" w:themeColor="text1"/>
        </w:rPr>
      </w:pPr>
    </w:p>
    <w:p w14:paraId="316E1E8C" w14:textId="09BB744F" w:rsidR="00365632" w:rsidRPr="009D4407" w:rsidRDefault="00365632" w:rsidP="00365632">
      <w:pPr>
        <w:jc w:val="both"/>
        <w:rPr>
          <w:bCs/>
          <w:color w:val="000000" w:themeColor="text1"/>
        </w:rPr>
      </w:pPr>
      <w:r w:rsidRPr="009D4407">
        <w:rPr>
          <w:bCs/>
          <w:color w:val="000000" w:themeColor="text1"/>
        </w:rPr>
        <w:t>Petition No. x202</w:t>
      </w:r>
      <w:r w:rsidR="008734AD">
        <w:rPr>
          <w:bCs/>
          <w:color w:val="000000" w:themeColor="text1"/>
        </w:rPr>
        <w:t>6-085</w:t>
      </w:r>
      <w:r w:rsidRPr="009D4407">
        <w:rPr>
          <w:bCs/>
          <w:color w:val="000000" w:themeColor="text1"/>
        </w:rPr>
        <w:t xml:space="preserve"> – </w:t>
      </w:r>
      <w:r w:rsidR="00D36D1E">
        <w:rPr>
          <w:bCs/>
          <w:color w:val="000000" w:themeColor="text1"/>
        </w:rPr>
        <w:t>28 Associates, LLC</w:t>
      </w:r>
      <w:r w:rsidRPr="009D4407">
        <w:rPr>
          <w:bCs/>
          <w:color w:val="000000" w:themeColor="text1"/>
        </w:rPr>
        <w:t xml:space="preserve"> request for </w:t>
      </w:r>
      <w:r w:rsidR="00D36D1E">
        <w:rPr>
          <w:bCs/>
          <w:color w:val="000000" w:themeColor="text1"/>
        </w:rPr>
        <w:t xml:space="preserve">several </w:t>
      </w:r>
      <w:r w:rsidRPr="009D4407">
        <w:rPr>
          <w:bCs/>
          <w:color w:val="000000" w:themeColor="text1"/>
        </w:rPr>
        <w:t>encroachment</w:t>
      </w:r>
      <w:r w:rsidR="00D36D1E">
        <w:rPr>
          <w:bCs/>
          <w:color w:val="000000" w:themeColor="text1"/>
        </w:rPr>
        <w:t xml:space="preserve">s within the northerly part of W. Adams Ave., 60 ft. wide, adjacent to the parcel commonly known as 28 W. Adams for two </w:t>
      </w:r>
      <w:r w:rsidR="00D36D1E" w:rsidRPr="00F45651">
        <w:rPr>
          <w:bCs/>
          <w:color w:val="000000" w:themeColor="text1"/>
        </w:rPr>
        <w:t>(2) awnings</w:t>
      </w:r>
      <w:r w:rsidR="001C7D9E" w:rsidRPr="00F45651">
        <w:rPr>
          <w:bCs/>
          <w:color w:val="000000" w:themeColor="text1"/>
        </w:rPr>
        <w:t xml:space="preserve"> one (1) existing</w:t>
      </w:r>
      <w:r w:rsidR="00D36D1E">
        <w:rPr>
          <w:bCs/>
          <w:color w:val="000000" w:themeColor="text1"/>
        </w:rPr>
        <w:t xml:space="preserve"> and one (1) new projecting sign. </w:t>
      </w:r>
      <w:r w:rsidRPr="009D4407">
        <w:rPr>
          <w:bCs/>
          <w:color w:val="000000" w:themeColor="text1"/>
        </w:rPr>
        <w:t xml:space="preserve"> </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Detroit Water and Sewerage Department (DWSD) reports being involved, but they have no objection provided the DWSD encroachment provisions are followed.  The DWSD provisions have been made a part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365632">
          <w:pgSz w:w="12240" w:h="15840"/>
          <w:pgMar w:top="1440" w:right="1440" w:bottom="1440" w:left="1440" w:header="720" w:footer="720" w:gutter="0"/>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669A0E00"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D36D1E">
        <w:rPr>
          <w:b w:val="0"/>
        </w:rPr>
        <w:t>28 Associates, LLC</w:t>
      </w:r>
      <w:r>
        <w:rPr>
          <w:b w:val="0"/>
        </w:rPr>
        <w:t xml:space="preserve">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 xml:space="preserve">s within </w:t>
      </w:r>
      <w:r w:rsidR="00D36D1E">
        <w:rPr>
          <w:b w:val="0"/>
        </w:rPr>
        <w:t xml:space="preserve">W. Adams </w:t>
      </w:r>
      <w:r>
        <w:rPr>
          <w:b w:val="0"/>
        </w:rPr>
        <w:t>Avenue</w:t>
      </w:r>
      <w:r w:rsidRPr="00FA05C6">
        <w:rPr>
          <w:b w:val="0"/>
        </w:rPr>
        <w:t xml:space="preserve">, further described as: Land in the City of Detroit, Wayne County, Michigan; </w:t>
      </w:r>
    </w:p>
    <w:p w14:paraId="194833FB" w14:textId="77777777" w:rsidR="00D36D1E" w:rsidRDefault="00D36D1E" w:rsidP="00365632">
      <w:pPr>
        <w:pStyle w:val="BodyTextIndent"/>
        <w:tabs>
          <w:tab w:val="left" w:pos="0"/>
        </w:tabs>
        <w:ind w:left="0" w:firstLine="0"/>
        <w:rPr>
          <w:b w:val="0"/>
        </w:rPr>
      </w:pPr>
    </w:p>
    <w:p w14:paraId="27E0C8DD" w14:textId="7DBAC6B1" w:rsidR="00D36D1E" w:rsidRDefault="00D36D1E" w:rsidP="00D36D1E">
      <w:pPr>
        <w:pStyle w:val="BodyTextIndent"/>
        <w:numPr>
          <w:ilvl w:val="0"/>
          <w:numId w:val="10"/>
        </w:numPr>
        <w:tabs>
          <w:tab w:val="left" w:pos="0"/>
        </w:tabs>
        <w:rPr>
          <w:b w:val="0"/>
        </w:rPr>
      </w:pPr>
      <w:r>
        <w:rPr>
          <w:b w:val="0"/>
        </w:rPr>
        <w:t xml:space="preserve">On-site advertising sign, within W. Adams Ave., 60 ft. wide, lying southerly of and adjacent to lot </w:t>
      </w:r>
      <w:r w:rsidR="00FD3933">
        <w:rPr>
          <w:b w:val="0"/>
        </w:rPr>
        <w:t>12 of “A Plat of Park Lots 84, 85, and 86” as recorded in Liber 7, Page 27 of Plats, Wayne County Records.  Said advertising sign shall be installed ranging from 19.5’ to 22.5’ above grade and extends 3.5’ into the northerly part of W. Adams Ave.</w:t>
      </w:r>
    </w:p>
    <w:p w14:paraId="36334394" w14:textId="10BEEAD2" w:rsidR="00FD3933" w:rsidRDefault="00FD3933" w:rsidP="00D36D1E">
      <w:pPr>
        <w:pStyle w:val="BodyTextIndent"/>
        <w:numPr>
          <w:ilvl w:val="0"/>
          <w:numId w:val="10"/>
        </w:numPr>
        <w:tabs>
          <w:tab w:val="left" w:pos="0"/>
        </w:tabs>
        <w:rPr>
          <w:b w:val="0"/>
        </w:rPr>
      </w:pPr>
      <w:r>
        <w:rPr>
          <w:b w:val="0"/>
        </w:rPr>
        <w:t xml:space="preserve">On-site </w:t>
      </w:r>
      <w:r w:rsidR="001C7D9E">
        <w:rPr>
          <w:b w:val="0"/>
        </w:rPr>
        <w:t>proposed</w:t>
      </w:r>
      <w:r>
        <w:rPr>
          <w:b w:val="0"/>
        </w:rPr>
        <w:t xml:space="preserve"> awning, within W. Adams Ave., 60 ft. wide, lying southerly of and adjacent to lot 12 of “A Plat of Park Lots 84, 85, and 86” as recorded in Liber 7, Page 27 of Plats, Wayne County Records.  Said awning is installed ranging from 10.0’ to 15.58’ above grade and extends 3.5’ into the northerly part of W. Adams Ave.</w:t>
      </w:r>
    </w:p>
    <w:p w14:paraId="270FE8F9" w14:textId="52446BC2" w:rsidR="00FD3933" w:rsidRDefault="00FD3933" w:rsidP="00D36D1E">
      <w:pPr>
        <w:pStyle w:val="BodyTextIndent"/>
        <w:numPr>
          <w:ilvl w:val="0"/>
          <w:numId w:val="10"/>
        </w:numPr>
        <w:tabs>
          <w:tab w:val="left" w:pos="0"/>
        </w:tabs>
        <w:rPr>
          <w:b w:val="0"/>
        </w:rPr>
      </w:pPr>
      <w:r>
        <w:rPr>
          <w:b w:val="0"/>
        </w:rPr>
        <w:t xml:space="preserve">On-site </w:t>
      </w:r>
      <w:r w:rsidR="001C7D9E">
        <w:rPr>
          <w:b w:val="0"/>
        </w:rPr>
        <w:t>existing</w:t>
      </w:r>
      <w:r>
        <w:rPr>
          <w:b w:val="0"/>
        </w:rPr>
        <w:t xml:space="preserve"> awning, within W. Adams Ave., 60 ft. wide, lying southerly of and adjacent to lot 12 of “A Plat of Park Lots 84, 85, and 86” as recorded in Liber 7, Page 27 of Plats, Wayne County Records.  Said awning is installed ranging from 10.0’ to 13.0’ above grade and extends 10.0’ into the northerly part of W. Adams Ave.</w:t>
      </w:r>
    </w:p>
    <w:p w14:paraId="487A41B0" w14:textId="77777777" w:rsidR="00365632" w:rsidRDefault="00365632"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 xml:space="preserve">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w:t>
      </w:r>
      <w:r w:rsidRPr="00FA05C6">
        <w:lastRenderedPageBreak/>
        <w:t>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PROVIDED, that all construction performed under this petition shall not be commenced until after (5) days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damages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1A36E8FF" w:rsidR="00365632" w:rsidRPr="00FA05C6" w:rsidRDefault="00365632" w:rsidP="00365632">
      <w:pPr>
        <w:tabs>
          <w:tab w:val="left" w:pos="0"/>
        </w:tabs>
        <w:jc w:val="both"/>
      </w:pPr>
      <w:r w:rsidRPr="00FA05C6">
        <w:t xml:space="preserve">PROVIDED, </w:t>
      </w:r>
      <w:r w:rsidR="00FD3933" w:rsidRPr="00FD3933">
        <w:rPr>
          <w:bCs/>
        </w:rPr>
        <w:t>28 Associates, LLC</w:t>
      </w:r>
      <w:r w:rsidR="00FD3933" w:rsidRPr="00FA05C6">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40B35F97" w:rsidR="00365632" w:rsidRPr="00FA05C6" w:rsidRDefault="00365632" w:rsidP="00365632">
      <w:pPr>
        <w:tabs>
          <w:tab w:val="left" w:pos="0"/>
        </w:tabs>
        <w:jc w:val="both"/>
      </w:pPr>
      <w:r w:rsidRPr="00FA05C6">
        <w:t xml:space="preserve">PROVIDED, that all cost for the construction, maintenance, permits and use of the encroachments shall be borne by </w:t>
      </w:r>
      <w:r w:rsidR="00FD3933" w:rsidRPr="00FD3933">
        <w:rPr>
          <w:bCs/>
        </w:rPr>
        <w:t>28 Associates, LLC</w:t>
      </w:r>
      <w:r>
        <w:t xml:space="preserve"> </w:t>
      </w:r>
      <w:r w:rsidRPr="00FA05C6">
        <w:t>or their assigns, and further</w:t>
      </w:r>
    </w:p>
    <w:p w14:paraId="428AF575" w14:textId="77777777" w:rsidR="00365632" w:rsidRPr="00FA05C6" w:rsidRDefault="00365632" w:rsidP="00365632"/>
    <w:p w14:paraId="67F753E8" w14:textId="3CD7A616" w:rsidR="00365632" w:rsidRPr="00FA05C6" w:rsidRDefault="00365632" w:rsidP="00365632">
      <w:pPr>
        <w:tabs>
          <w:tab w:val="left" w:pos="0"/>
        </w:tabs>
        <w:jc w:val="both"/>
      </w:pPr>
      <w:r w:rsidRPr="00FA05C6">
        <w:t xml:space="preserve">PROVIDED, that all costs incurred by privately owned utility companies and/or city departments to alter, adjust, and/or relocate their existing utility facilities located in close proximity to the encroachments shall be borne by </w:t>
      </w:r>
      <w:r w:rsidR="00FD3933" w:rsidRPr="00FD3933">
        <w:rPr>
          <w:bCs/>
        </w:rPr>
        <w:t>28 Associates, LLC</w:t>
      </w:r>
      <w:r>
        <w:t xml:space="preserve"> </w:t>
      </w:r>
      <w:r w:rsidRPr="00FA05C6">
        <w:t xml:space="preserve">or their assigns. Should damages to utilities occur </w:t>
      </w:r>
      <w:r w:rsidR="00FD3933" w:rsidRPr="00FD3933">
        <w:rPr>
          <w:bCs/>
        </w:rPr>
        <w:t>28 Associates, LLC</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 xml:space="preserve">PROVIDED, that no other rights in the public streets, alleys or other public place shall be considered waived by this permission which is granted expressly on the condition that said encroachments shall be removed at any time when so directed by the City Council, and the public </w:t>
      </w:r>
      <w:r w:rsidRPr="00FA05C6">
        <w:lastRenderedPageBreak/>
        <w:t>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11A174A0" w:rsidR="00365632" w:rsidRPr="00FA05C6" w:rsidRDefault="00365632" w:rsidP="00365632">
      <w:pPr>
        <w:pStyle w:val="BodyText"/>
      </w:pPr>
      <w:r w:rsidRPr="00FA05C6">
        <w:t xml:space="preserve">PROVIDED, that </w:t>
      </w:r>
      <w:r w:rsidR="00FD3933" w:rsidRPr="00FD3933">
        <w:rPr>
          <w:bCs/>
        </w:rPr>
        <w:t>28 Associates, LLC</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any and all claims, damages or expenses that may arise by reason of the issuance of the permits and the faithful or unfaithful performance of </w:t>
      </w:r>
      <w:r w:rsidR="00FD3933" w:rsidRPr="00FD3933">
        <w:rPr>
          <w:bCs/>
        </w:rPr>
        <w:t>28 Associates, LLC</w:t>
      </w:r>
      <w:r>
        <w:t xml:space="preserve"> </w:t>
      </w:r>
      <w:r w:rsidRPr="00FA05C6">
        <w:t xml:space="preserve">or their assigns of the terms thereof. Further, </w:t>
      </w:r>
      <w:r w:rsidR="00FD3933" w:rsidRPr="00FD3933">
        <w:rPr>
          <w:bCs/>
        </w:rPr>
        <w:t>28 Associates, LLC</w:t>
      </w:r>
      <w:r>
        <w:t xml:space="preserve">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01923B58" w:rsidR="00365632" w:rsidRPr="00FA05C6" w:rsidRDefault="00365632" w:rsidP="00365632">
      <w:pPr>
        <w:tabs>
          <w:tab w:val="left" w:pos="0"/>
        </w:tabs>
        <w:jc w:val="both"/>
      </w:pPr>
      <w:r w:rsidRPr="00FA05C6">
        <w:t xml:space="preserve">PROVIDED, this resolution is revocable at the will, whim or caprice of the City Council, and </w:t>
      </w:r>
      <w:r w:rsidR="00FD3933" w:rsidRPr="00FD3933">
        <w:rPr>
          <w:bCs/>
        </w:rPr>
        <w:t>28 Associates, LLC</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r w:rsidRPr="00FA05C6">
        <w:t>PROVIDED, that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42BD2"/>
    <w:multiLevelType w:val="hybridMultilevel"/>
    <w:tmpl w:val="8532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2"/>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3"/>
  </w:num>
  <w:num w:numId="9" w16cid:durableId="35007866">
    <w:abstractNumId w:val="4"/>
  </w:num>
  <w:num w:numId="10" w16cid:durableId="231157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C7D9E"/>
    <w:rsid w:val="001D1A18"/>
    <w:rsid w:val="001E248B"/>
    <w:rsid w:val="001E69CA"/>
    <w:rsid w:val="001F08FA"/>
    <w:rsid w:val="001F610D"/>
    <w:rsid w:val="00237DFB"/>
    <w:rsid w:val="002450EB"/>
    <w:rsid w:val="00246F51"/>
    <w:rsid w:val="0025195D"/>
    <w:rsid w:val="00257015"/>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632"/>
    <w:rsid w:val="00365E24"/>
    <w:rsid w:val="00385ADC"/>
    <w:rsid w:val="003A29B5"/>
    <w:rsid w:val="003B5686"/>
    <w:rsid w:val="003E50DF"/>
    <w:rsid w:val="003F1926"/>
    <w:rsid w:val="004003E5"/>
    <w:rsid w:val="00421F87"/>
    <w:rsid w:val="00434855"/>
    <w:rsid w:val="0044233C"/>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5A41"/>
    <w:rsid w:val="005966D8"/>
    <w:rsid w:val="005A4744"/>
    <w:rsid w:val="005A4E66"/>
    <w:rsid w:val="005B18A6"/>
    <w:rsid w:val="005D1A59"/>
    <w:rsid w:val="005D4A99"/>
    <w:rsid w:val="005E2F89"/>
    <w:rsid w:val="005F3665"/>
    <w:rsid w:val="005F528F"/>
    <w:rsid w:val="005F603F"/>
    <w:rsid w:val="0060331C"/>
    <w:rsid w:val="00617B90"/>
    <w:rsid w:val="00632F41"/>
    <w:rsid w:val="006513B4"/>
    <w:rsid w:val="006654A0"/>
    <w:rsid w:val="006710D2"/>
    <w:rsid w:val="0067519A"/>
    <w:rsid w:val="00682A76"/>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34AD"/>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36D1E"/>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45651"/>
    <w:rsid w:val="00F53367"/>
    <w:rsid w:val="00F65AE5"/>
    <w:rsid w:val="00F710CE"/>
    <w:rsid w:val="00F94FD1"/>
    <w:rsid w:val="00FA05C6"/>
    <w:rsid w:val="00FA5814"/>
    <w:rsid w:val="00FA5BAE"/>
    <w:rsid w:val="00FB0CB0"/>
    <w:rsid w:val="00FD2B86"/>
    <w:rsid w:val="00FD3933"/>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4</cp:revision>
  <cp:lastPrinted>2022-05-20T14:19:00Z</cp:lastPrinted>
  <dcterms:created xsi:type="dcterms:W3CDTF">2026-05-01T14:59:00Z</dcterms:created>
  <dcterms:modified xsi:type="dcterms:W3CDTF">2026-05-01T17:07:00Z</dcterms:modified>
</cp:coreProperties>
</file>