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2744" w14:textId="0324C46C" w:rsidR="00253ED6" w:rsidRPr="00253ED6" w:rsidRDefault="00253ED6" w:rsidP="006836CA">
      <w:pPr>
        <w:spacing w:before="100" w:beforeAutospacing="1" w:after="100" w:afterAutospacing="1" w:line="240" w:lineRule="auto"/>
        <w:ind w:right="270"/>
        <w:rPr>
          <w:rFonts w:ascii="Times New Roman" w:eastAsia="Times New Roman" w:hAnsi="Times New Roman" w:cs="Times New Roman"/>
          <w:kern w:val="0"/>
          <w14:ligatures w14:val="none"/>
        </w:rPr>
      </w:pPr>
      <w:r w:rsidRPr="00253ED6">
        <w:rPr>
          <w:rFonts w:ascii="Times New Roman" w:eastAsia="Times New Roman" w:hAnsi="Times New Roman" w:cs="Times New Roman"/>
          <w:kern w:val="0"/>
          <w14:ligatures w14:val="none"/>
        </w:rPr>
        <w:t>2930 E Jefferson Ave. | Detroit, MI 48207 | 313-329-2655</w:t>
      </w:r>
      <w:r w:rsidRPr="00253ED6">
        <w:rPr>
          <w:rFonts w:ascii="Times New Roman" w:eastAsia="Times New Roman" w:hAnsi="Times New Roman" w:cs="Times New Roman"/>
          <w:kern w:val="0"/>
          <w14:ligatures w14:val="none"/>
        </w:rPr>
        <w:br/>
      </w:r>
      <w:r w:rsidR="006836CA">
        <w:rPr>
          <w:rFonts w:ascii="Times New Roman" w:eastAsia="Times New Roman" w:hAnsi="Times New Roman" w:cs="Times New Roman"/>
          <w:kern w:val="0"/>
          <w14:ligatures w14:val="none"/>
        </w:rPr>
        <w:t>info</w:t>
      </w:r>
      <w:r w:rsidRPr="00253ED6">
        <w:rPr>
          <w:rFonts w:ascii="Times New Roman" w:eastAsia="Times New Roman" w:hAnsi="Times New Roman" w:cs="Times New Roman"/>
          <w:kern w:val="0"/>
          <w14:ligatures w14:val="none"/>
        </w:rPr>
        <w:t>@parkstonedevelopment.com</w:t>
      </w:r>
    </w:p>
    <w:p w14:paraId="4BB72548" w14:textId="5D8B9AE7" w:rsidR="00253ED6" w:rsidRPr="00253ED6" w:rsidRDefault="00253ED6" w:rsidP="00253ED6">
      <w:pPr>
        <w:spacing w:before="100" w:beforeAutospacing="1" w:after="100" w:afterAutospacing="1" w:line="240" w:lineRule="auto"/>
        <w:rPr>
          <w:rFonts w:ascii="Times New Roman" w:eastAsia="Times New Roman" w:hAnsi="Times New Roman" w:cs="Times New Roman"/>
          <w:kern w:val="0"/>
          <w14:ligatures w14:val="none"/>
        </w:rPr>
      </w:pPr>
      <w:r w:rsidRPr="00253ED6">
        <w:rPr>
          <w:rFonts w:ascii="Times New Roman" w:eastAsia="Times New Roman" w:hAnsi="Times New Roman" w:cs="Times New Roman"/>
          <w:b/>
          <w:bCs/>
          <w:kern w:val="0"/>
          <w14:ligatures w14:val="none"/>
        </w:rPr>
        <w:t>Date:</w:t>
      </w:r>
      <w:r w:rsidRPr="00253ED6">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November 4, 2025</w:t>
      </w:r>
    </w:p>
    <w:p w14:paraId="4C1E233B" w14:textId="73204976" w:rsidR="00253ED6" w:rsidRPr="00253ED6" w:rsidRDefault="00253ED6" w:rsidP="00253ED6">
      <w:pPr>
        <w:spacing w:before="100" w:beforeAutospacing="1" w:after="100" w:afterAutospacing="1" w:line="240" w:lineRule="auto"/>
        <w:rPr>
          <w:rFonts w:ascii="Times New Roman" w:eastAsia="Times New Roman" w:hAnsi="Times New Roman" w:cs="Times New Roman"/>
          <w:kern w:val="0"/>
          <w14:ligatures w14:val="none"/>
        </w:rPr>
      </w:pPr>
      <w:r w:rsidRPr="00253ED6">
        <w:rPr>
          <w:rFonts w:ascii="Times New Roman" w:eastAsia="Times New Roman" w:hAnsi="Times New Roman" w:cs="Times New Roman"/>
          <w:b/>
          <w:bCs/>
          <w:kern w:val="0"/>
          <w14:ligatures w14:val="none"/>
        </w:rPr>
        <w:t>Via Certified Mail – Return Receipt Requested</w:t>
      </w:r>
    </w:p>
    <w:p w14:paraId="3B3A73BD" w14:textId="77777777" w:rsidR="00253ED6" w:rsidRPr="00253ED6" w:rsidRDefault="00253ED6" w:rsidP="00253ED6">
      <w:pPr>
        <w:spacing w:before="100" w:beforeAutospacing="1" w:after="100" w:afterAutospacing="1" w:line="240" w:lineRule="auto"/>
        <w:rPr>
          <w:rFonts w:ascii="Times New Roman" w:eastAsia="Times New Roman" w:hAnsi="Times New Roman" w:cs="Times New Roman"/>
          <w:kern w:val="0"/>
          <w14:ligatures w14:val="none"/>
        </w:rPr>
      </w:pPr>
      <w:r w:rsidRPr="00253ED6">
        <w:rPr>
          <w:rFonts w:ascii="Times New Roman" w:eastAsia="Times New Roman" w:hAnsi="Times New Roman" w:cs="Times New Roman"/>
          <w:b/>
          <w:bCs/>
          <w:kern w:val="0"/>
          <w14:ligatures w14:val="none"/>
        </w:rPr>
        <w:t>To:</w:t>
      </w:r>
      <w:r w:rsidRPr="00253ED6">
        <w:rPr>
          <w:rFonts w:ascii="Times New Roman" w:eastAsia="Times New Roman" w:hAnsi="Times New Roman" w:cs="Times New Roman"/>
          <w:kern w:val="0"/>
          <w14:ligatures w14:val="none"/>
        </w:rPr>
        <w:br/>
        <w:t>Mr. Paul Bawol</w:t>
      </w:r>
      <w:r w:rsidRPr="00253ED6">
        <w:rPr>
          <w:rFonts w:ascii="Times New Roman" w:eastAsia="Times New Roman" w:hAnsi="Times New Roman" w:cs="Times New Roman"/>
          <w:kern w:val="0"/>
          <w14:ligatures w14:val="none"/>
        </w:rPr>
        <w:br/>
        <w:t>Anchor Bawol Company (Registered but Inactive)</w:t>
      </w:r>
      <w:r w:rsidRPr="00253ED6">
        <w:rPr>
          <w:rFonts w:ascii="Times New Roman" w:eastAsia="Times New Roman" w:hAnsi="Times New Roman" w:cs="Times New Roman"/>
          <w:kern w:val="0"/>
          <w14:ligatures w14:val="none"/>
        </w:rPr>
        <w:br/>
        <w:t>23350 Old Orchard Trail</w:t>
      </w:r>
      <w:r w:rsidRPr="00253ED6">
        <w:rPr>
          <w:rFonts w:ascii="Times New Roman" w:eastAsia="Times New Roman" w:hAnsi="Times New Roman" w:cs="Times New Roman"/>
          <w:kern w:val="0"/>
          <w14:ligatures w14:val="none"/>
        </w:rPr>
        <w:br/>
        <w:t>Bingham Farms, MI 48025-3437</w:t>
      </w:r>
    </w:p>
    <w:p w14:paraId="4C76E350" w14:textId="77777777" w:rsidR="00253ED6" w:rsidRPr="00253ED6" w:rsidRDefault="00B66AA8" w:rsidP="00253ED6">
      <w:pPr>
        <w:spacing w:after="0" w:line="240" w:lineRule="auto"/>
        <w:rPr>
          <w:rFonts w:ascii="Times New Roman" w:eastAsia="Times New Roman" w:hAnsi="Times New Roman" w:cs="Times New Roman"/>
          <w:kern w:val="0"/>
          <w14:ligatures w14:val="none"/>
        </w:rPr>
      </w:pPr>
      <w:r w:rsidRPr="00B66AA8">
        <w:rPr>
          <w:rFonts w:ascii="Times New Roman" w:eastAsia="Times New Roman" w:hAnsi="Times New Roman" w:cs="Times New Roman"/>
          <w:noProof/>
          <w:kern w:val="0"/>
        </w:rPr>
        <w:pict w14:anchorId="588BECEC">
          <v:rect id="_x0000_i1025" alt="" style="width:439pt;height:.05pt;mso-width-percent:0;mso-height-percent:0;mso-width-percent:0;mso-height-percent:0" o:hrpct="938" o:hralign="center" o:hrstd="t" o:hr="t" fillcolor="#a0a0a0" stroked="f"/>
        </w:pict>
      </w:r>
    </w:p>
    <w:p w14:paraId="07FB631C" w14:textId="77777777" w:rsidR="00253ED6" w:rsidRPr="00253ED6" w:rsidRDefault="00253ED6" w:rsidP="00253ED6">
      <w:pPr>
        <w:spacing w:before="100" w:beforeAutospacing="1" w:after="100" w:afterAutospacing="1" w:line="240" w:lineRule="auto"/>
        <w:rPr>
          <w:rFonts w:ascii="Times New Roman" w:eastAsia="Times New Roman" w:hAnsi="Times New Roman" w:cs="Times New Roman"/>
          <w:kern w:val="0"/>
          <w14:ligatures w14:val="none"/>
        </w:rPr>
      </w:pPr>
      <w:r w:rsidRPr="00253ED6">
        <w:rPr>
          <w:rFonts w:ascii="Times New Roman" w:eastAsia="Times New Roman" w:hAnsi="Times New Roman" w:cs="Times New Roman"/>
          <w:b/>
          <w:bCs/>
          <w:kern w:val="0"/>
          <w14:ligatures w14:val="none"/>
        </w:rPr>
        <w:t>Re: Notice of Alley Vacation – 4837 McGregor St., Detroit MI 48210</w:t>
      </w:r>
      <w:r w:rsidRPr="00253ED6">
        <w:rPr>
          <w:rFonts w:ascii="Times New Roman" w:eastAsia="Times New Roman" w:hAnsi="Times New Roman" w:cs="Times New Roman"/>
          <w:kern w:val="0"/>
          <w14:ligatures w14:val="none"/>
        </w:rPr>
        <w:br/>
      </w:r>
      <w:r w:rsidRPr="00253ED6">
        <w:rPr>
          <w:rFonts w:ascii="Times New Roman" w:eastAsia="Times New Roman" w:hAnsi="Times New Roman" w:cs="Times New Roman"/>
          <w:b/>
          <w:bCs/>
          <w:kern w:val="0"/>
          <w14:ligatures w14:val="none"/>
        </w:rPr>
        <w:t>City of Detroit DPW Case No.: MAP-24-188</w:t>
      </w:r>
    </w:p>
    <w:p w14:paraId="5215E3FD" w14:textId="77777777" w:rsidR="00253ED6" w:rsidRPr="00253ED6" w:rsidRDefault="00253ED6" w:rsidP="00253ED6">
      <w:pPr>
        <w:spacing w:before="100" w:beforeAutospacing="1" w:after="100" w:afterAutospacing="1" w:line="240" w:lineRule="auto"/>
        <w:rPr>
          <w:rFonts w:ascii="Times New Roman" w:eastAsia="Times New Roman" w:hAnsi="Times New Roman" w:cs="Times New Roman"/>
          <w:kern w:val="0"/>
          <w14:ligatures w14:val="none"/>
        </w:rPr>
      </w:pPr>
      <w:r w:rsidRPr="00253ED6">
        <w:rPr>
          <w:rFonts w:ascii="Times New Roman" w:eastAsia="Times New Roman" w:hAnsi="Times New Roman" w:cs="Times New Roman"/>
          <w:kern w:val="0"/>
          <w14:ligatures w14:val="none"/>
        </w:rPr>
        <w:t>Dear Mr. Bawol,</w:t>
      </w:r>
    </w:p>
    <w:p w14:paraId="2CD8514E" w14:textId="77777777" w:rsidR="00253ED6" w:rsidRPr="00253ED6" w:rsidRDefault="00253ED6" w:rsidP="00253ED6">
      <w:pPr>
        <w:spacing w:before="100" w:beforeAutospacing="1" w:after="100" w:afterAutospacing="1" w:line="240" w:lineRule="auto"/>
        <w:rPr>
          <w:rFonts w:ascii="Times New Roman" w:eastAsia="Times New Roman" w:hAnsi="Times New Roman" w:cs="Times New Roman"/>
          <w:kern w:val="0"/>
          <w14:ligatures w14:val="none"/>
        </w:rPr>
      </w:pPr>
      <w:r w:rsidRPr="00253ED6">
        <w:rPr>
          <w:rFonts w:ascii="Times New Roman" w:eastAsia="Times New Roman" w:hAnsi="Times New Roman" w:cs="Times New Roman"/>
          <w:kern w:val="0"/>
          <w14:ligatures w14:val="none"/>
        </w:rPr>
        <w:t>Parkstone Development Partners represents the Hispanic Manufacturing Center, which owns several parcels near McGregor Street and Junction Street in Detroit. We are assisting the organization with a petition to vacate a 20-foot-wide east–west alley adjacent to their property at 4801 McGregor St. The City of Detroit Department of Public Works (DPW) requires written consent from all property owners whose lots abut the alley before it will act on the request.</w:t>
      </w:r>
    </w:p>
    <w:p w14:paraId="01B3E280" w14:textId="77777777" w:rsidR="00253ED6" w:rsidRPr="00253ED6" w:rsidRDefault="00253ED6" w:rsidP="00253ED6">
      <w:pPr>
        <w:spacing w:before="100" w:beforeAutospacing="1" w:after="100" w:afterAutospacing="1" w:line="240" w:lineRule="auto"/>
        <w:rPr>
          <w:rFonts w:ascii="Times New Roman" w:eastAsia="Times New Roman" w:hAnsi="Times New Roman" w:cs="Times New Roman"/>
          <w:kern w:val="0"/>
          <w14:ligatures w14:val="none"/>
        </w:rPr>
      </w:pPr>
      <w:r w:rsidRPr="00253ED6">
        <w:rPr>
          <w:rFonts w:ascii="Times New Roman" w:eastAsia="Times New Roman" w:hAnsi="Times New Roman" w:cs="Times New Roman"/>
          <w:kern w:val="0"/>
          <w14:ligatures w14:val="none"/>
        </w:rPr>
        <w:t xml:space="preserve">Our records indicate that you, as the owner of </w:t>
      </w:r>
      <w:r w:rsidRPr="00253ED6">
        <w:rPr>
          <w:rFonts w:ascii="Times New Roman" w:eastAsia="Times New Roman" w:hAnsi="Times New Roman" w:cs="Times New Roman"/>
          <w:b/>
          <w:bCs/>
          <w:kern w:val="0"/>
          <w14:ligatures w14:val="none"/>
        </w:rPr>
        <w:t>Parcel ID 16001309-28 (4837 McGregor St.)</w:t>
      </w:r>
      <w:r w:rsidRPr="00253ED6">
        <w:rPr>
          <w:rFonts w:ascii="Times New Roman" w:eastAsia="Times New Roman" w:hAnsi="Times New Roman" w:cs="Times New Roman"/>
          <w:kern w:val="0"/>
          <w14:ligatures w14:val="none"/>
        </w:rPr>
        <w:t>, are one of the abutting owners. The purpose of this alley vacation is to allow consolidation of adjacent parcels for a community park project that is already built and serving neighborhood residents. Vacating the alley will eliminate a dead-end segment that no longer serves public circulation.</w:t>
      </w:r>
    </w:p>
    <w:p w14:paraId="6D04EEB6" w14:textId="77777777" w:rsidR="00253ED6" w:rsidRPr="00253ED6" w:rsidRDefault="00253ED6" w:rsidP="00253ED6">
      <w:pPr>
        <w:spacing w:before="100" w:beforeAutospacing="1" w:after="100" w:afterAutospacing="1" w:line="240" w:lineRule="auto"/>
        <w:rPr>
          <w:rFonts w:ascii="Times New Roman" w:eastAsia="Times New Roman" w:hAnsi="Times New Roman" w:cs="Times New Roman"/>
          <w:kern w:val="0"/>
          <w14:ligatures w14:val="none"/>
        </w:rPr>
      </w:pPr>
      <w:r w:rsidRPr="00253ED6">
        <w:rPr>
          <w:rFonts w:ascii="Times New Roman" w:eastAsia="Times New Roman" w:hAnsi="Times New Roman" w:cs="Times New Roman"/>
          <w:kern w:val="0"/>
          <w14:ligatures w14:val="none"/>
        </w:rPr>
        <w:t>Enclosed for your review are:</w:t>
      </w:r>
    </w:p>
    <w:p w14:paraId="7146AE62" w14:textId="77777777" w:rsidR="00253ED6" w:rsidRPr="00253ED6" w:rsidRDefault="00253ED6" w:rsidP="00253ED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253ED6">
        <w:rPr>
          <w:rFonts w:ascii="Times New Roman" w:eastAsia="Times New Roman" w:hAnsi="Times New Roman" w:cs="Times New Roman"/>
          <w:kern w:val="0"/>
          <w14:ligatures w14:val="none"/>
        </w:rPr>
        <w:t>A map exhibit (MAP-24-188) showing the exact alley proposed for vacation.</w:t>
      </w:r>
    </w:p>
    <w:p w14:paraId="3F9CD685" w14:textId="77777777" w:rsidR="00253ED6" w:rsidRPr="00253ED6" w:rsidRDefault="00253ED6" w:rsidP="00253ED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253ED6">
        <w:rPr>
          <w:rFonts w:ascii="Times New Roman" w:eastAsia="Times New Roman" w:hAnsi="Times New Roman" w:cs="Times New Roman"/>
          <w:kern w:val="0"/>
          <w14:ligatures w14:val="none"/>
        </w:rPr>
        <w:t>A petition signature form from the City of Detroit DPW.</w:t>
      </w:r>
    </w:p>
    <w:p w14:paraId="7EDE7BF6" w14:textId="67261C95" w:rsidR="00253ED6" w:rsidRPr="00253ED6" w:rsidRDefault="00253ED6" w:rsidP="00253ED6">
      <w:pPr>
        <w:spacing w:before="100" w:beforeAutospacing="1" w:after="100" w:afterAutospacing="1" w:line="240" w:lineRule="auto"/>
        <w:rPr>
          <w:rFonts w:ascii="Times New Roman" w:eastAsia="Times New Roman" w:hAnsi="Times New Roman" w:cs="Times New Roman"/>
          <w:kern w:val="0"/>
          <w14:ligatures w14:val="none"/>
        </w:rPr>
      </w:pPr>
      <w:r w:rsidRPr="00253ED6">
        <w:rPr>
          <w:rFonts w:ascii="Times New Roman" w:eastAsia="Times New Roman" w:hAnsi="Times New Roman" w:cs="Times New Roman"/>
          <w:kern w:val="0"/>
          <w14:ligatures w14:val="none"/>
        </w:rPr>
        <w:lastRenderedPageBreak/>
        <w:t xml:space="preserve">Please sign and return the petition using the enclosed prepaid </w:t>
      </w:r>
      <w:r w:rsidR="006836CA" w:rsidRPr="00253ED6">
        <w:rPr>
          <w:rFonts w:ascii="Times New Roman" w:eastAsia="Times New Roman" w:hAnsi="Times New Roman" w:cs="Times New Roman"/>
          <w:kern w:val="0"/>
          <w14:ligatures w14:val="none"/>
        </w:rPr>
        <w:t>envelope or</w:t>
      </w:r>
      <w:r w:rsidRPr="00253ED6">
        <w:rPr>
          <w:rFonts w:ascii="Times New Roman" w:eastAsia="Times New Roman" w:hAnsi="Times New Roman" w:cs="Times New Roman"/>
          <w:kern w:val="0"/>
          <w14:ligatures w14:val="none"/>
        </w:rPr>
        <w:t xml:space="preserve"> contact us within </w:t>
      </w:r>
      <w:r w:rsidRPr="00253ED6">
        <w:rPr>
          <w:rFonts w:ascii="Times New Roman" w:eastAsia="Times New Roman" w:hAnsi="Times New Roman" w:cs="Times New Roman"/>
          <w:b/>
          <w:bCs/>
          <w:kern w:val="0"/>
          <w14:ligatures w14:val="none"/>
        </w:rPr>
        <w:t>15 days</w:t>
      </w:r>
      <w:r w:rsidRPr="00253ED6">
        <w:rPr>
          <w:rFonts w:ascii="Times New Roman" w:eastAsia="Times New Roman" w:hAnsi="Times New Roman" w:cs="Times New Roman"/>
          <w:kern w:val="0"/>
          <w14:ligatures w14:val="none"/>
        </w:rPr>
        <w:t xml:space="preserve"> of receipt to discuss any questions. If we do not receive a response, this letter and postal record will serve as evidence of our good-faith attempt to notify you under City policy.</w:t>
      </w:r>
    </w:p>
    <w:p w14:paraId="38468FCB" w14:textId="77777777" w:rsidR="00253ED6" w:rsidRPr="00253ED6" w:rsidRDefault="00253ED6" w:rsidP="00253ED6">
      <w:pPr>
        <w:spacing w:before="100" w:beforeAutospacing="1" w:after="100" w:afterAutospacing="1" w:line="240" w:lineRule="auto"/>
        <w:rPr>
          <w:rFonts w:ascii="Times New Roman" w:eastAsia="Times New Roman" w:hAnsi="Times New Roman" w:cs="Times New Roman"/>
          <w:kern w:val="0"/>
          <w14:ligatures w14:val="none"/>
        </w:rPr>
      </w:pPr>
      <w:r w:rsidRPr="00253ED6">
        <w:rPr>
          <w:rFonts w:ascii="Times New Roman" w:eastAsia="Times New Roman" w:hAnsi="Times New Roman" w:cs="Times New Roman"/>
          <w:kern w:val="0"/>
          <w14:ligatures w14:val="none"/>
        </w:rPr>
        <w:t>Thank you for your attention to this matter and for your past investment in the community.</w:t>
      </w:r>
      <w:r w:rsidRPr="00253ED6">
        <w:rPr>
          <w:rFonts w:ascii="Times New Roman" w:eastAsia="Times New Roman" w:hAnsi="Times New Roman" w:cs="Times New Roman"/>
          <w:kern w:val="0"/>
          <w14:ligatures w14:val="none"/>
        </w:rPr>
        <w:br/>
        <w:t>We look forward to your response.</w:t>
      </w:r>
    </w:p>
    <w:p w14:paraId="61B25A6D" w14:textId="77777777" w:rsidR="006836CA" w:rsidRDefault="00253ED6" w:rsidP="00253ED6">
      <w:pPr>
        <w:spacing w:before="100" w:beforeAutospacing="1" w:after="100" w:afterAutospacing="1" w:line="240" w:lineRule="auto"/>
        <w:rPr>
          <w:rFonts w:ascii="Times New Roman" w:eastAsia="Times New Roman" w:hAnsi="Times New Roman" w:cs="Times New Roman"/>
          <w:kern w:val="0"/>
          <w14:ligatures w14:val="none"/>
        </w:rPr>
      </w:pPr>
      <w:r w:rsidRPr="00253ED6">
        <w:rPr>
          <w:rFonts w:ascii="Times New Roman" w:eastAsia="Times New Roman" w:hAnsi="Times New Roman" w:cs="Times New Roman"/>
          <w:kern w:val="0"/>
          <w14:ligatures w14:val="none"/>
        </w:rPr>
        <w:t>Sincerely,</w:t>
      </w:r>
    </w:p>
    <w:p w14:paraId="55CE120D" w14:textId="77777777" w:rsidR="006836CA" w:rsidRDefault="006836CA" w:rsidP="00253ED6">
      <w:pPr>
        <w:spacing w:before="100" w:beforeAutospacing="1" w:after="100" w:afterAutospacing="1" w:line="240" w:lineRule="auto"/>
        <w:rPr>
          <w:rFonts w:ascii="Times New Roman" w:eastAsia="Times New Roman" w:hAnsi="Times New Roman" w:cs="Times New Roman"/>
          <w:kern w:val="0"/>
          <w14:ligatures w14:val="none"/>
        </w:rPr>
      </w:pPr>
    </w:p>
    <w:p w14:paraId="06072927" w14:textId="12440059" w:rsidR="00253ED6" w:rsidRPr="00253ED6" w:rsidRDefault="00253ED6" w:rsidP="00253ED6">
      <w:pPr>
        <w:spacing w:before="100" w:beforeAutospacing="1" w:after="100" w:afterAutospacing="1" w:line="240" w:lineRule="auto"/>
        <w:rPr>
          <w:rFonts w:ascii="Times New Roman" w:eastAsia="Times New Roman" w:hAnsi="Times New Roman" w:cs="Times New Roman"/>
          <w:kern w:val="0"/>
          <w14:ligatures w14:val="none"/>
        </w:rPr>
      </w:pPr>
      <w:r w:rsidRPr="00253ED6">
        <w:rPr>
          <w:rFonts w:ascii="Times New Roman" w:eastAsia="Times New Roman" w:hAnsi="Times New Roman" w:cs="Times New Roman"/>
          <w:kern w:val="0"/>
          <w14:ligatures w14:val="none"/>
        </w:rPr>
        <w:br/>
      </w:r>
      <w:r w:rsidRPr="00253ED6">
        <w:rPr>
          <w:rFonts w:ascii="Times New Roman" w:eastAsia="Times New Roman" w:hAnsi="Times New Roman" w:cs="Times New Roman"/>
          <w:b/>
          <w:bCs/>
          <w:kern w:val="0"/>
          <w14:ligatures w14:val="none"/>
        </w:rPr>
        <w:t>Tonja Stapleton</w:t>
      </w:r>
      <w:r w:rsidRPr="00253ED6">
        <w:rPr>
          <w:rFonts w:ascii="Times New Roman" w:eastAsia="Times New Roman" w:hAnsi="Times New Roman" w:cs="Times New Roman"/>
          <w:kern w:val="0"/>
          <w14:ligatures w14:val="none"/>
        </w:rPr>
        <w:br/>
        <w:t>President, Parkstone Development Partners</w:t>
      </w:r>
      <w:r w:rsidRPr="00253ED6">
        <w:rPr>
          <w:rFonts w:ascii="Times New Roman" w:eastAsia="Times New Roman" w:hAnsi="Times New Roman" w:cs="Times New Roman"/>
          <w:kern w:val="0"/>
          <w14:ligatures w14:val="none"/>
        </w:rPr>
        <w:br/>
        <w:t>313-329-2655 | tonja@parkstonedevelopment.com</w:t>
      </w:r>
    </w:p>
    <w:p w14:paraId="5BC27ECE" w14:textId="77777777" w:rsidR="00253ED6" w:rsidRPr="00253ED6" w:rsidRDefault="00253ED6" w:rsidP="00253ED6">
      <w:pPr>
        <w:spacing w:before="100" w:beforeAutospacing="1" w:after="100" w:afterAutospacing="1" w:line="240" w:lineRule="auto"/>
        <w:rPr>
          <w:rFonts w:ascii="Times New Roman" w:eastAsia="Times New Roman" w:hAnsi="Times New Roman" w:cs="Times New Roman"/>
          <w:kern w:val="0"/>
          <w14:ligatures w14:val="none"/>
        </w:rPr>
      </w:pPr>
      <w:r w:rsidRPr="00253ED6">
        <w:rPr>
          <w:rFonts w:ascii="Times New Roman" w:eastAsia="Times New Roman" w:hAnsi="Times New Roman" w:cs="Times New Roman"/>
          <w:b/>
          <w:bCs/>
          <w:kern w:val="0"/>
          <w14:ligatures w14:val="none"/>
        </w:rPr>
        <w:t>Enclosures:</w:t>
      </w:r>
    </w:p>
    <w:p w14:paraId="4F87832C" w14:textId="77777777" w:rsidR="00253ED6" w:rsidRPr="00253ED6" w:rsidRDefault="00253ED6" w:rsidP="00253ED6">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253ED6">
        <w:rPr>
          <w:rFonts w:ascii="Times New Roman" w:eastAsia="Times New Roman" w:hAnsi="Times New Roman" w:cs="Times New Roman"/>
          <w:kern w:val="0"/>
          <w14:ligatures w14:val="none"/>
        </w:rPr>
        <w:t>DPW Map Exhibit MAP-24-188</w:t>
      </w:r>
    </w:p>
    <w:p w14:paraId="1CBFFCC3" w14:textId="77777777" w:rsidR="00253ED6" w:rsidRPr="00253ED6" w:rsidRDefault="00253ED6" w:rsidP="00253ED6">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253ED6">
        <w:rPr>
          <w:rFonts w:ascii="Times New Roman" w:eastAsia="Times New Roman" w:hAnsi="Times New Roman" w:cs="Times New Roman"/>
          <w:kern w:val="0"/>
          <w14:ligatures w14:val="none"/>
        </w:rPr>
        <w:t>City of Detroit Alley Vacation Petition Form</w:t>
      </w:r>
    </w:p>
    <w:p w14:paraId="0C508D26" w14:textId="77777777" w:rsidR="00253ED6" w:rsidRPr="00253ED6" w:rsidRDefault="00253ED6" w:rsidP="00253ED6">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253ED6">
        <w:rPr>
          <w:rFonts w:ascii="Times New Roman" w:eastAsia="Times New Roman" w:hAnsi="Times New Roman" w:cs="Times New Roman"/>
          <w:kern w:val="0"/>
          <w14:ligatures w14:val="none"/>
        </w:rPr>
        <w:t>Prepaid Return Envelope</w:t>
      </w:r>
    </w:p>
    <w:p w14:paraId="164F538B" w14:textId="77777777" w:rsidR="00425F52" w:rsidRDefault="00425F52"/>
    <w:sectPr w:rsidR="00425F52" w:rsidSect="006836CA">
      <w:headerReference w:type="default" r:id="rId7"/>
      <w:pgSz w:w="12240" w:h="15840"/>
      <w:pgMar w:top="2718" w:right="1728" w:bottom="216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58F44" w14:textId="77777777" w:rsidR="00B66AA8" w:rsidRDefault="00B66AA8" w:rsidP="00253ED6">
      <w:pPr>
        <w:spacing w:after="0" w:line="240" w:lineRule="auto"/>
      </w:pPr>
      <w:r>
        <w:separator/>
      </w:r>
    </w:p>
  </w:endnote>
  <w:endnote w:type="continuationSeparator" w:id="0">
    <w:p w14:paraId="444D8E14" w14:textId="77777777" w:rsidR="00B66AA8" w:rsidRDefault="00B66AA8" w:rsidP="00253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8F241" w14:textId="77777777" w:rsidR="00B66AA8" w:rsidRDefault="00B66AA8" w:rsidP="00253ED6">
      <w:pPr>
        <w:spacing w:after="0" w:line="240" w:lineRule="auto"/>
      </w:pPr>
      <w:r>
        <w:separator/>
      </w:r>
    </w:p>
  </w:footnote>
  <w:footnote w:type="continuationSeparator" w:id="0">
    <w:p w14:paraId="74EBE677" w14:textId="77777777" w:rsidR="00B66AA8" w:rsidRDefault="00B66AA8" w:rsidP="00253E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51017" w14:textId="5344DA3A" w:rsidR="00253ED6" w:rsidRDefault="00253ED6" w:rsidP="00253ED6">
    <w:pPr>
      <w:pStyle w:val="Header"/>
      <w:jc w:val="center"/>
    </w:pPr>
    <w:r>
      <w:rPr>
        <w:noProof/>
      </w:rPr>
      <w:drawing>
        <wp:inline distT="0" distB="0" distL="0" distR="0" wp14:anchorId="1374B738" wp14:editId="7C4BF499">
          <wp:extent cx="3657600" cy="762000"/>
          <wp:effectExtent l="0" t="0" r="0" b="0"/>
          <wp:docPr id="335656980"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656980" name="Picture 1" descr="A close 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657600" cy="76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7D4B44"/>
    <w:multiLevelType w:val="multilevel"/>
    <w:tmpl w:val="86F61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853329F"/>
    <w:multiLevelType w:val="multilevel"/>
    <w:tmpl w:val="5AC25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0275234">
    <w:abstractNumId w:val="1"/>
  </w:num>
  <w:num w:numId="2" w16cid:durableId="1160266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ED6"/>
    <w:rsid w:val="000D493E"/>
    <w:rsid w:val="00253ED6"/>
    <w:rsid w:val="00425F52"/>
    <w:rsid w:val="004312E7"/>
    <w:rsid w:val="006836CA"/>
    <w:rsid w:val="007926CA"/>
    <w:rsid w:val="007F3974"/>
    <w:rsid w:val="00A945F9"/>
    <w:rsid w:val="00B16DD7"/>
    <w:rsid w:val="00B66AA8"/>
    <w:rsid w:val="00CE3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B3EC2"/>
  <w15:chartTrackingRefBased/>
  <w15:docId w15:val="{B0152DC5-EC21-0B46-BE49-A1828D5D2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3E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3E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3E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3E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3E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3E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3E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3E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3E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3E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3E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3E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3E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3E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3E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3E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3E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3ED6"/>
    <w:rPr>
      <w:rFonts w:eastAsiaTheme="majorEastAsia" w:cstheme="majorBidi"/>
      <w:color w:val="272727" w:themeColor="text1" w:themeTint="D8"/>
    </w:rPr>
  </w:style>
  <w:style w:type="paragraph" w:styleId="Title">
    <w:name w:val="Title"/>
    <w:basedOn w:val="Normal"/>
    <w:next w:val="Normal"/>
    <w:link w:val="TitleChar"/>
    <w:uiPriority w:val="10"/>
    <w:qFormat/>
    <w:rsid w:val="00253E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3E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3E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3E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3ED6"/>
    <w:pPr>
      <w:spacing w:before="160"/>
      <w:jc w:val="center"/>
    </w:pPr>
    <w:rPr>
      <w:i/>
      <w:iCs/>
      <w:color w:val="404040" w:themeColor="text1" w:themeTint="BF"/>
    </w:rPr>
  </w:style>
  <w:style w:type="character" w:customStyle="1" w:styleId="QuoteChar">
    <w:name w:val="Quote Char"/>
    <w:basedOn w:val="DefaultParagraphFont"/>
    <w:link w:val="Quote"/>
    <w:uiPriority w:val="29"/>
    <w:rsid w:val="00253ED6"/>
    <w:rPr>
      <w:i/>
      <w:iCs/>
      <w:color w:val="404040" w:themeColor="text1" w:themeTint="BF"/>
    </w:rPr>
  </w:style>
  <w:style w:type="paragraph" w:styleId="ListParagraph">
    <w:name w:val="List Paragraph"/>
    <w:basedOn w:val="Normal"/>
    <w:uiPriority w:val="34"/>
    <w:qFormat/>
    <w:rsid w:val="00253ED6"/>
    <w:pPr>
      <w:ind w:left="720"/>
      <w:contextualSpacing/>
    </w:pPr>
  </w:style>
  <w:style w:type="character" w:styleId="IntenseEmphasis">
    <w:name w:val="Intense Emphasis"/>
    <w:basedOn w:val="DefaultParagraphFont"/>
    <w:uiPriority w:val="21"/>
    <w:qFormat/>
    <w:rsid w:val="00253ED6"/>
    <w:rPr>
      <w:i/>
      <w:iCs/>
      <w:color w:val="0F4761" w:themeColor="accent1" w:themeShade="BF"/>
    </w:rPr>
  </w:style>
  <w:style w:type="paragraph" w:styleId="IntenseQuote">
    <w:name w:val="Intense Quote"/>
    <w:basedOn w:val="Normal"/>
    <w:next w:val="Normal"/>
    <w:link w:val="IntenseQuoteChar"/>
    <w:uiPriority w:val="30"/>
    <w:qFormat/>
    <w:rsid w:val="00253E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3ED6"/>
    <w:rPr>
      <w:i/>
      <w:iCs/>
      <w:color w:val="0F4761" w:themeColor="accent1" w:themeShade="BF"/>
    </w:rPr>
  </w:style>
  <w:style w:type="character" w:styleId="IntenseReference">
    <w:name w:val="Intense Reference"/>
    <w:basedOn w:val="DefaultParagraphFont"/>
    <w:uiPriority w:val="32"/>
    <w:qFormat/>
    <w:rsid w:val="00253ED6"/>
    <w:rPr>
      <w:b/>
      <w:bCs/>
      <w:smallCaps/>
      <w:color w:val="0F4761" w:themeColor="accent1" w:themeShade="BF"/>
      <w:spacing w:val="5"/>
    </w:rPr>
  </w:style>
  <w:style w:type="paragraph" w:styleId="NormalWeb">
    <w:name w:val="Normal (Web)"/>
    <w:basedOn w:val="Normal"/>
    <w:uiPriority w:val="99"/>
    <w:semiHidden/>
    <w:unhideWhenUsed/>
    <w:rsid w:val="00253ED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53ED6"/>
    <w:rPr>
      <w:b/>
      <w:bCs/>
    </w:rPr>
  </w:style>
  <w:style w:type="paragraph" w:styleId="Header">
    <w:name w:val="header"/>
    <w:basedOn w:val="Normal"/>
    <w:link w:val="HeaderChar"/>
    <w:uiPriority w:val="99"/>
    <w:unhideWhenUsed/>
    <w:rsid w:val="00253E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ED6"/>
  </w:style>
  <w:style w:type="paragraph" w:styleId="Footer">
    <w:name w:val="footer"/>
    <w:basedOn w:val="Normal"/>
    <w:link w:val="FooterChar"/>
    <w:uiPriority w:val="99"/>
    <w:unhideWhenUsed/>
    <w:rsid w:val="00253E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3E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304</Words>
  <Characters>1736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Tonja Stapleton</dc:creator>
  <cp:keywords/>
  <dc:description/>
  <cp:lastModifiedBy>Tonja Stapleton</cp:lastModifiedBy>
  <cp:revision>1</cp:revision>
  <cp:lastPrinted>2025-11-05T01:16:00Z</cp:lastPrinted>
  <dcterms:created xsi:type="dcterms:W3CDTF">2025-11-05T01:00:00Z</dcterms:created>
  <dcterms:modified xsi:type="dcterms:W3CDTF">2025-11-05T01:17:00Z</dcterms:modified>
</cp:coreProperties>
</file>