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4DABA006" w:rsidR="00EE313A" w:rsidRPr="003F1CE1" w:rsidRDefault="00B30A68">
      <w:pPr>
        <w:rPr>
          <w:color w:val="000000" w:themeColor="text1"/>
        </w:rPr>
      </w:pPr>
      <w:r>
        <w:rPr>
          <w:color w:val="000000" w:themeColor="text1"/>
        </w:rPr>
        <w:t>February 23, 2026</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448ACB7E" w:rsidR="00C30DC7" w:rsidRPr="00D54D4E"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w:t>
      </w:r>
      <w:r w:rsidR="00B30A68">
        <w:rPr>
          <w:color w:val="000000" w:themeColor="text1"/>
        </w:rPr>
        <w:t>6</w:t>
      </w:r>
      <w:r w:rsidR="00F23427" w:rsidRPr="003F1CE1">
        <w:rPr>
          <w:color w:val="000000" w:themeColor="text1"/>
        </w:rPr>
        <w:t xml:space="preserve"> –</w:t>
      </w:r>
      <w:r w:rsidR="00915A36">
        <w:rPr>
          <w:color w:val="000000" w:themeColor="text1"/>
        </w:rPr>
        <w:t>Nor</w:t>
      </w:r>
      <w:r w:rsidR="005B4F5E">
        <w:rPr>
          <w:color w:val="000000" w:themeColor="text1"/>
        </w:rPr>
        <w:t>cross Properties LLC r</w:t>
      </w:r>
      <w:r w:rsidR="00F23427" w:rsidRPr="003F1CE1">
        <w:rPr>
          <w:color w:val="000000" w:themeColor="text1"/>
        </w:rPr>
        <w:t>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w:t>
      </w:r>
      <w:r w:rsidR="00B30A68">
        <w:rPr>
          <w:color w:val="000000" w:themeColor="text1"/>
        </w:rPr>
        <w:t xml:space="preserve"> 24</w:t>
      </w:r>
      <w:r w:rsidR="00B30A68" w:rsidRPr="00B30A68">
        <w:rPr>
          <w:color w:val="000000" w:themeColor="text1"/>
          <w:vertAlign w:val="superscript"/>
        </w:rPr>
        <w:t>th</w:t>
      </w:r>
      <w:r w:rsidR="00B30A68">
        <w:rPr>
          <w:color w:val="000000" w:themeColor="text1"/>
        </w:rPr>
        <w:t xml:space="preserve"> St</w:t>
      </w:r>
      <w:r w:rsidR="003F1CE1">
        <w:rPr>
          <w:color w:val="000000" w:themeColor="text1"/>
        </w:rPr>
        <w:t>.</w:t>
      </w:r>
      <w:r w:rsidR="00B30A68" w:rsidRPr="00B30A68">
        <w:rPr>
          <w:color w:val="000000" w:themeColor="text1"/>
        </w:rPr>
        <w:t xml:space="preserve"> Lying nort</w:t>
      </w:r>
      <w:r w:rsidR="00B30A68">
        <w:rPr>
          <w:color w:val="000000" w:themeColor="text1"/>
        </w:rPr>
        <w:t>he</w:t>
      </w:r>
      <w:r w:rsidR="00B30A68" w:rsidRPr="00B30A68">
        <w:rPr>
          <w:color w:val="000000" w:themeColor="text1"/>
        </w:rPr>
        <w:t>rly of Ruskin St</w:t>
      </w:r>
      <w:r w:rsidR="00B30A68">
        <w:rPr>
          <w:color w:val="000000" w:themeColor="text1"/>
        </w:rPr>
        <w:t>.</w:t>
      </w:r>
      <w:r w:rsidR="00B30A68" w:rsidRPr="00B30A68">
        <w:rPr>
          <w:color w:val="000000" w:themeColor="text1"/>
        </w:rPr>
        <w:t xml:space="preserve"> and lying southerly of Toledo Ave.</w:t>
      </w:r>
    </w:p>
    <w:bookmarkEnd w:id="0"/>
    <w:p w14:paraId="1A7E6D59" w14:textId="77777777" w:rsidR="005C7D73" w:rsidRPr="00D54D4E" w:rsidRDefault="005C7D73" w:rsidP="000A0241">
      <w:pPr>
        <w:pStyle w:val="BodyTextIndent"/>
        <w:rPr>
          <w:color w:val="000000" w:themeColor="text1"/>
        </w:rPr>
      </w:pPr>
    </w:p>
    <w:p w14:paraId="6FF13C7C" w14:textId="686ED46B" w:rsidR="00753A03" w:rsidRDefault="003F1CE1">
      <w:pPr>
        <w:pStyle w:val="BodyText"/>
        <w:rPr>
          <w:color w:val="000000" w:themeColor="text1"/>
        </w:rPr>
      </w:pPr>
      <w:r w:rsidRPr="003F1CE1">
        <w:rPr>
          <w:color w:val="000000" w:themeColor="text1"/>
        </w:rPr>
        <w:t>Petition No. x202</w:t>
      </w:r>
      <w:r w:rsidR="00B30A68">
        <w:rPr>
          <w:color w:val="000000" w:themeColor="text1"/>
        </w:rPr>
        <w:t>6</w:t>
      </w:r>
      <w:r w:rsidRPr="003F1CE1">
        <w:rPr>
          <w:color w:val="000000" w:themeColor="text1"/>
        </w:rPr>
        <w:t xml:space="preserve"> –</w:t>
      </w:r>
      <w:r w:rsidR="005B4F5E">
        <w:rPr>
          <w:color w:val="000000" w:themeColor="text1"/>
        </w:rPr>
        <w:t xml:space="preserve">Norcross Properties </w:t>
      </w:r>
      <w:r w:rsidR="00B30A68" w:rsidRPr="00B30A68">
        <w:rPr>
          <w:color w:val="000000" w:themeColor="text1"/>
        </w:rPr>
        <w:t>LLC request for a vacation, with reserve of a utility easement 24th St.</w:t>
      </w:r>
      <w:r w:rsidR="00B30A68">
        <w:rPr>
          <w:color w:val="000000" w:themeColor="text1"/>
        </w:rPr>
        <w:t>, 60 ft, wide. Lying northerly of Ruskin St., 50 ft. wide and lying southerly of Toledo Ave., 66 ft. wide</w:t>
      </w:r>
      <w:bookmarkStart w:id="1" w:name="_Hlk162021118"/>
      <w:r w:rsidRPr="003F1CE1">
        <w:rPr>
          <w:color w:val="000000" w:themeColor="text1"/>
        </w:rPr>
        <w:t xml:space="preserve">.  </w:t>
      </w:r>
      <w:bookmarkEnd w:id="1"/>
    </w:p>
    <w:p w14:paraId="10D6FCF2" w14:textId="77777777" w:rsidR="003F1CE1" w:rsidRDefault="003F1CE1">
      <w:pPr>
        <w:pStyle w:val="BodyText"/>
        <w:rPr>
          <w:color w:val="000000" w:themeColor="text1"/>
        </w:rPr>
      </w:pPr>
    </w:p>
    <w:p w14:paraId="3810A65A" w14:textId="6721623A" w:rsidR="003F1CE1" w:rsidRDefault="003F1CE1">
      <w:pPr>
        <w:pStyle w:val="BodyText"/>
        <w:rPr>
          <w:color w:val="000000" w:themeColor="text1"/>
        </w:rPr>
      </w:pPr>
      <w:r>
        <w:rPr>
          <w:color w:val="000000" w:themeColor="text1"/>
        </w:rPr>
        <w:t>This petition comes as</w:t>
      </w:r>
      <w:r w:rsidR="00B30A68">
        <w:rPr>
          <w:color w:val="000000" w:themeColor="text1"/>
        </w:rPr>
        <w:t xml:space="preserve"> part of </w:t>
      </w:r>
      <w:r w:rsidR="00444F56" w:rsidRPr="00444F56">
        <w:rPr>
          <w:color w:val="000000" w:themeColor="text1"/>
        </w:rPr>
        <w:t xml:space="preserve">Norcross Properties LLC </w:t>
      </w:r>
      <w:r w:rsidR="00B30A68">
        <w:rPr>
          <w:color w:val="000000" w:themeColor="text1"/>
        </w:rPr>
        <w:t>to fully fence the perimeter of their consolidated properties through a permit with BSEED</w:t>
      </w:r>
      <w:r>
        <w:rPr>
          <w:color w:val="000000" w:themeColor="text1"/>
        </w:rPr>
        <w:t xml:space="preserve">. </w:t>
      </w:r>
      <w:r w:rsidR="00B30A68">
        <w:rPr>
          <w:color w:val="000000" w:themeColor="text1"/>
        </w:rPr>
        <w:t xml:space="preserve">The purpose of the vacation with an easement is for security reasons and the preparation of future development. </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48BD4CB4"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B30A68">
        <w:rPr>
          <w:color w:val="000000" w:themeColor="text1"/>
        </w:rPr>
        <w:t>24</w:t>
      </w:r>
      <w:r w:rsidR="00B30A68" w:rsidRPr="00B30A68">
        <w:rPr>
          <w:color w:val="000000" w:themeColor="text1"/>
          <w:vertAlign w:val="superscript"/>
        </w:rPr>
        <w:t>th</w:t>
      </w:r>
      <w:r w:rsidR="00B30A68">
        <w:rPr>
          <w:color w:val="000000" w:themeColor="text1"/>
        </w:rPr>
        <w:t xml:space="preserve"> St.</w:t>
      </w:r>
      <w:r w:rsidR="00667CA5" w:rsidRPr="00667CA5">
        <w:rPr>
          <w:color w:val="000000" w:themeColor="text1"/>
        </w:rPr>
        <w:t xml:space="preserve">, 60 ft. wide, </w:t>
      </w:r>
      <w:r w:rsidR="00B30A68">
        <w:rPr>
          <w:color w:val="000000" w:themeColor="text1"/>
        </w:rPr>
        <w:t>l</w:t>
      </w:r>
      <w:r w:rsidR="00B30A68" w:rsidRPr="00B30A68">
        <w:rPr>
          <w:color w:val="000000" w:themeColor="text1"/>
        </w:rPr>
        <w:t>ying north</w:t>
      </w:r>
      <w:r w:rsidR="00B30A68">
        <w:rPr>
          <w:color w:val="000000" w:themeColor="text1"/>
        </w:rPr>
        <w:t>er</w:t>
      </w:r>
      <w:r w:rsidR="00B30A68" w:rsidRPr="00B30A68">
        <w:rPr>
          <w:color w:val="000000" w:themeColor="text1"/>
        </w:rPr>
        <w:t>ly of Ruskin St., 50 ft. wide and lying southerly of Toledo Ave., 66 ft. wide.</w:t>
      </w:r>
      <w:r w:rsidR="00D66B8B" w:rsidRPr="00A34E0D">
        <w:rPr>
          <w:color w:val="000000" w:themeColor="text1"/>
        </w:rPr>
        <w:t>, further described as land in the City of Detroit, Wayne County, Michigan being</w:t>
      </w:r>
      <w:r w:rsidR="00667CA5">
        <w:rPr>
          <w:color w:val="000000" w:themeColor="text1"/>
        </w:rPr>
        <w:t>:</w:t>
      </w:r>
    </w:p>
    <w:p w14:paraId="501573F3" w14:textId="77777777" w:rsidR="004F1140" w:rsidRDefault="004F1140" w:rsidP="008D4406">
      <w:pPr>
        <w:pStyle w:val="BodyText"/>
        <w:rPr>
          <w:color w:val="000000" w:themeColor="text1"/>
        </w:rPr>
      </w:pPr>
    </w:p>
    <w:p w14:paraId="4E6616BD" w14:textId="279D83D2" w:rsidR="004F1140" w:rsidRDefault="004F1140" w:rsidP="008D4406">
      <w:pPr>
        <w:pStyle w:val="BodyText"/>
        <w:rPr>
          <w:color w:val="000000" w:themeColor="text1"/>
        </w:rPr>
      </w:pPr>
      <w:r>
        <w:rPr>
          <w:color w:val="000000" w:themeColor="text1"/>
        </w:rPr>
        <w:t>That part of 24</w:t>
      </w:r>
      <w:r w:rsidRPr="004F1140">
        <w:rPr>
          <w:color w:val="000000" w:themeColor="text1"/>
          <w:vertAlign w:val="superscript"/>
        </w:rPr>
        <w:t>th</w:t>
      </w:r>
      <w:r>
        <w:rPr>
          <w:color w:val="000000" w:themeColor="text1"/>
        </w:rPr>
        <w:t xml:space="preserve"> Street (60 feet wide) described as follows: beginning at the southeasterly corner of the north ½ of lot 19 of “Scotten &amp; Lovett’s Subdivision” according to the plat thereof recorded in Liber 1, Page 203 of Plats, Wayne County Records and proceeding thence from said point of beginning, along the westerly line of said 24</w:t>
      </w:r>
      <w:r w:rsidRPr="004F1140">
        <w:rPr>
          <w:color w:val="000000" w:themeColor="text1"/>
          <w:vertAlign w:val="superscript"/>
        </w:rPr>
        <w:t>th</w:t>
      </w:r>
      <w:r>
        <w:rPr>
          <w:color w:val="000000" w:themeColor="text1"/>
        </w:rPr>
        <w:t xml:space="preserve"> St., said line being also the easterly line of the northerly ½ of lot 19, the easterly line of lots 17 and 15, and part of the easterly line of lot 13 of said “Scotten &amp; Lovett’s Subdivision”, north 29 degrees 07 minutes 39 seconds west, 142.31 feet; thence along the southerly end of a vacated portion of said 24</w:t>
      </w:r>
      <w:r w:rsidRPr="004F1140">
        <w:rPr>
          <w:color w:val="000000" w:themeColor="text1"/>
          <w:vertAlign w:val="superscript"/>
        </w:rPr>
        <w:t>th</w:t>
      </w:r>
      <w:r>
        <w:rPr>
          <w:color w:val="000000" w:themeColor="text1"/>
        </w:rPr>
        <w:t xml:space="preserve"> Street, north 60 degrees 52 minutes 21 seconds east, 60 feet to a point on the easterly line of said 24</w:t>
      </w:r>
      <w:r w:rsidRPr="004F1140">
        <w:rPr>
          <w:color w:val="000000" w:themeColor="text1"/>
          <w:vertAlign w:val="superscript"/>
        </w:rPr>
        <w:t>th</w:t>
      </w:r>
      <w:r>
        <w:rPr>
          <w:color w:val="000000" w:themeColor="text1"/>
        </w:rPr>
        <w:t xml:space="preserve"> Street; thence along the easterly line of said 24</w:t>
      </w:r>
      <w:r w:rsidRPr="004F1140">
        <w:rPr>
          <w:color w:val="000000" w:themeColor="text1"/>
          <w:vertAlign w:val="superscript"/>
        </w:rPr>
        <w:t>th</w:t>
      </w:r>
      <w:r>
        <w:rPr>
          <w:color w:val="000000" w:themeColor="text1"/>
        </w:rPr>
        <w:t xml:space="preserve"> Street, said line being also the westerly line of lots 13 through 10 inclusive and part of the westerly line of lot 9 of “Porter Farm Subdivision” according to the plat thereof recorded in Liber 6, Page 10 of Plats, Wayne County Records, south 29 degrees 07 minutes 39 seconds east, 142.31 feet; thence crossing 24</w:t>
      </w:r>
      <w:r w:rsidRPr="004F1140">
        <w:rPr>
          <w:color w:val="000000" w:themeColor="text1"/>
          <w:vertAlign w:val="superscript"/>
        </w:rPr>
        <w:t>th</w:t>
      </w:r>
      <w:r>
        <w:rPr>
          <w:color w:val="000000" w:themeColor="text1"/>
        </w:rPr>
        <w:t xml:space="preserve"> Street south 60 degrees 52 minutes 21 seconds west 60 feet to the point of beginning. </w:t>
      </w:r>
    </w:p>
    <w:p w14:paraId="6B832CF1" w14:textId="77777777" w:rsidR="00667CA5" w:rsidRDefault="00667CA5" w:rsidP="008D4406">
      <w:pPr>
        <w:pStyle w:val="BodyText"/>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w:t>
      </w:r>
      <w:r>
        <w:lastRenderedPageBreak/>
        <w:t>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3114E36F" w14:textId="34A836D1" w:rsidR="003F1CE1" w:rsidRDefault="003F1CE1" w:rsidP="00653666">
      <w:pPr>
        <w:jc w:val="both"/>
      </w:pP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r w:rsidRPr="00FA05C6">
        <w:t>PROVIDED, that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3A9B" w14:textId="77777777" w:rsidR="00B83331" w:rsidRDefault="00B83331" w:rsidP="00383B31">
      <w:r>
        <w:separator/>
      </w:r>
    </w:p>
  </w:endnote>
  <w:endnote w:type="continuationSeparator" w:id="0">
    <w:p w14:paraId="01508E86" w14:textId="77777777" w:rsidR="00B83331" w:rsidRDefault="00B83331"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365" w14:textId="77777777" w:rsidR="00B83331" w:rsidRDefault="00B83331" w:rsidP="00383B31">
      <w:r>
        <w:separator/>
      </w:r>
    </w:p>
  </w:footnote>
  <w:footnote w:type="continuationSeparator" w:id="0">
    <w:p w14:paraId="637D55F9" w14:textId="77777777" w:rsidR="00B83331" w:rsidRDefault="00B83331"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2C0C"/>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7FBA"/>
    <w:rsid w:val="00443EDD"/>
    <w:rsid w:val="00444F56"/>
    <w:rsid w:val="004455E2"/>
    <w:rsid w:val="00451208"/>
    <w:rsid w:val="004539BF"/>
    <w:rsid w:val="004578B3"/>
    <w:rsid w:val="004676CC"/>
    <w:rsid w:val="0047610C"/>
    <w:rsid w:val="00493367"/>
    <w:rsid w:val="0049778D"/>
    <w:rsid w:val="004A1636"/>
    <w:rsid w:val="004B49B5"/>
    <w:rsid w:val="004C031A"/>
    <w:rsid w:val="004C4BBF"/>
    <w:rsid w:val="004D2349"/>
    <w:rsid w:val="004D6C81"/>
    <w:rsid w:val="004E3DA8"/>
    <w:rsid w:val="004F1140"/>
    <w:rsid w:val="004F4EAB"/>
    <w:rsid w:val="004F6EEC"/>
    <w:rsid w:val="00502EC8"/>
    <w:rsid w:val="0052094A"/>
    <w:rsid w:val="0052267F"/>
    <w:rsid w:val="0053096E"/>
    <w:rsid w:val="00530B8C"/>
    <w:rsid w:val="0055606F"/>
    <w:rsid w:val="00562CC7"/>
    <w:rsid w:val="00565B32"/>
    <w:rsid w:val="00581CA5"/>
    <w:rsid w:val="00584FD1"/>
    <w:rsid w:val="00594C3C"/>
    <w:rsid w:val="005A0CBC"/>
    <w:rsid w:val="005A43E8"/>
    <w:rsid w:val="005A5177"/>
    <w:rsid w:val="005A5BD2"/>
    <w:rsid w:val="005B15D8"/>
    <w:rsid w:val="005B4F5E"/>
    <w:rsid w:val="005B53E4"/>
    <w:rsid w:val="005B605D"/>
    <w:rsid w:val="005B6486"/>
    <w:rsid w:val="005C7D73"/>
    <w:rsid w:val="005D26C7"/>
    <w:rsid w:val="005E3F92"/>
    <w:rsid w:val="005F5BD0"/>
    <w:rsid w:val="006123FA"/>
    <w:rsid w:val="0061240B"/>
    <w:rsid w:val="00614E7E"/>
    <w:rsid w:val="00623CC1"/>
    <w:rsid w:val="00642FE9"/>
    <w:rsid w:val="00653666"/>
    <w:rsid w:val="006538BA"/>
    <w:rsid w:val="00667CA5"/>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8E3"/>
    <w:rsid w:val="008E4A4B"/>
    <w:rsid w:val="008E5174"/>
    <w:rsid w:val="00905DC9"/>
    <w:rsid w:val="0090653F"/>
    <w:rsid w:val="00912019"/>
    <w:rsid w:val="0091481F"/>
    <w:rsid w:val="00915A36"/>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B09C8"/>
    <w:rsid w:val="009C105E"/>
    <w:rsid w:val="009C5868"/>
    <w:rsid w:val="009F2DE4"/>
    <w:rsid w:val="00A0247B"/>
    <w:rsid w:val="00A13EFF"/>
    <w:rsid w:val="00A1541B"/>
    <w:rsid w:val="00A17135"/>
    <w:rsid w:val="00A209F3"/>
    <w:rsid w:val="00A2310F"/>
    <w:rsid w:val="00A30AC2"/>
    <w:rsid w:val="00A310C3"/>
    <w:rsid w:val="00A33974"/>
    <w:rsid w:val="00A34A7C"/>
    <w:rsid w:val="00A34E0D"/>
    <w:rsid w:val="00A41163"/>
    <w:rsid w:val="00A50EE2"/>
    <w:rsid w:val="00A6713C"/>
    <w:rsid w:val="00A72CC6"/>
    <w:rsid w:val="00A83667"/>
    <w:rsid w:val="00A8435D"/>
    <w:rsid w:val="00A858A3"/>
    <w:rsid w:val="00A95E31"/>
    <w:rsid w:val="00AA182B"/>
    <w:rsid w:val="00AA3C14"/>
    <w:rsid w:val="00AA43B0"/>
    <w:rsid w:val="00AB686E"/>
    <w:rsid w:val="00AC6D24"/>
    <w:rsid w:val="00AD183C"/>
    <w:rsid w:val="00AE0FB0"/>
    <w:rsid w:val="00AE5D70"/>
    <w:rsid w:val="00AF6774"/>
    <w:rsid w:val="00B30A68"/>
    <w:rsid w:val="00B3607A"/>
    <w:rsid w:val="00B41EF1"/>
    <w:rsid w:val="00B52FC4"/>
    <w:rsid w:val="00B675FC"/>
    <w:rsid w:val="00B71BC9"/>
    <w:rsid w:val="00B76B1A"/>
    <w:rsid w:val="00B83331"/>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7C08"/>
    <w:rsid w:val="00E077B8"/>
    <w:rsid w:val="00E07BF5"/>
    <w:rsid w:val="00E11BB2"/>
    <w:rsid w:val="00E170BB"/>
    <w:rsid w:val="00E25466"/>
    <w:rsid w:val="00E261B3"/>
    <w:rsid w:val="00E2708C"/>
    <w:rsid w:val="00E32D14"/>
    <w:rsid w:val="00E349D2"/>
    <w:rsid w:val="00E46050"/>
    <w:rsid w:val="00E617BA"/>
    <w:rsid w:val="00E71816"/>
    <w:rsid w:val="00E90D3B"/>
    <w:rsid w:val="00E9341B"/>
    <w:rsid w:val="00EC1F28"/>
    <w:rsid w:val="00EC66F1"/>
    <w:rsid w:val="00EE313A"/>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2</cp:revision>
  <cp:lastPrinted>2021-03-10T17:14:00Z</cp:lastPrinted>
  <dcterms:created xsi:type="dcterms:W3CDTF">2026-02-24T13:11:00Z</dcterms:created>
  <dcterms:modified xsi:type="dcterms:W3CDTF">2026-02-24T13:11:00Z</dcterms:modified>
</cp:coreProperties>
</file>