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220B2FA" w14:textId="77777777" w:rsidR="00A738D0" w:rsidRDefault="00A738D0">
      <w:pPr>
        <w:jc w:val="both"/>
      </w:pPr>
    </w:p>
    <w:p w14:paraId="4565AC67" w14:textId="77777777" w:rsidR="008A187A" w:rsidRDefault="008A187A">
      <w:pPr>
        <w:jc w:val="both"/>
      </w:pPr>
    </w:p>
    <w:p w14:paraId="184D86DF" w14:textId="77777777" w:rsidR="001668EF" w:rsidRDefault="001668EF">
      <w:pPr>
        <w:jc w:val="both"/>
      </w:pPr>
    </w:p>
    <w:p w14:paraId="27DFA917" w14:textId="03EA189C" w:rsidR="00365632" w:rsidRPr="009D4407" w:rsidRDefault="008A187A" w:rsidP="00365632">
      <w:pPr>
        <w:jc w:val="both"/>
      </w:pPr>
      <w:r>
        <w:t>January 26, 2026</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4F3CB086" w14:textId="2833A360" w:rsidR="00365632" w:rsidRPr="009D4407"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344E91">
        <w:rPr>
          <w:color w:val="000000" w:themeColor="text1"/>
        </w:rPr>
        <w:t>6-010</w:t>
      </w:r>
      <w:r w:rsidRPr="009D4407">
        <w:rPr>
          <w:color w:val="000000" w:themeColor="text1"/>
        </w:rPr>
        <w:t xml:space="preserve"> – </w:t>
      </w:r>
      <w:r w:rsidR="00895902">
        <w:rPr>
          <w:color w:val="000000" w:themeColor="text1"/>
        </w:rPr>
        <w:t>City Properties MI, LLC</w:t>
      </w:r>
      <w:r w:rsidRPr="009D4407">
        <w:rPr>
          <w:color w:val="000000" w:themeColor="text1"/>
        </w:rPr>
        <w:t>, request for</w:t>
      </w:r>
      <w:bookmarkStart w:id="3" w:name="_Hlk92377320"/>
      <w:bookmarkEnd w:id="0"/>
      <w:r w:rsidRPr="009D4407">
        <w:rPr>
          <w:color w:val="000000" w:themeColor="text1"/>
        </w:rPr>
        <w:t xml:space="preserve"> </w:t>
      </w:r>
      <w:r w:rsidR="00895902">
        <w:rPr>
          <w:color w:val="000000" w:themeColor="text1"/>
        </w:rPr>
        <w:t xml:space="preserve">several </w:t>
      </w:r>
      <w:r w:rsidRPr="009D4407">
        <w:rPr>
          <w:color w:val="000000" w:themeColor="text1"/>
        </w:rPr>
        <w:t>encroachment</w:t>
      </w:r>
      <w:bookmarkEnd w:id="1"/>
      <w:r w:rsidR="00895902">
        <w:rPr>
          <w:color w:val="000000" w:themeColor="text1"/>
        </w:rPr>
        <w:t>s</w:t>
      </w:r>
      <w:r w:rsidRPr="009D4407">
        <w:rPr>
          <w:color w:val="000000" w:themeColor="text1"/>
        </w:rPr>
        <w:t xml:space="preserve"> within the </w:t>
      </w:r>
      <w:r>
        <w:rPr>
          <w:color w:val="000000" w:themeColor="text1"/>
        </w:rPr>
        <w:t>westerly</w:t>
      </w:r>
      <w:r w:rsidRPr="009D4407">
        <w:rPr>
          <w:color w:val="000000" w:themeColor="text1"/>
        </w:rPr>
        <w:t xml:space="preserve"> part of </w:t>
      </w:r>
      <w:r w:rsidR="00895902">
        <w:rPr>
          <w:color w:val="000000" w:themeColor="text1"/>
        </w:rPr>
        <w:t>Central Ave.</w:t>
      </w:r>
      <w:r>
        <w:rPr>
          <w:color w:val="000000" w:themeColor="text1"/>
        </w:rPr>
        <w:t xml:space="preserve"> and the northerly</w:t>
      </w:r>
      <w:r w:rsidR="00895902">
        <w:rPr>
          <w:color w:val="000000" w:themeColor="text1"/>
        </w:rPr>
        <w:t xml:space="preserve"> and southerly</w:t>
      </w:r>
      <w:r>
        <w:rPr>
          <w:color w:val="000000" w:themeColor="text1"/>
        </w:rPr>
        <w:t xml:space="preserve"> part of </w:t>
      </w:r>
      <w:r w:rsidR="00895902">
        <w:rPr>
          <w:color w:val="000000" w:themeColor="text1"/>
        </w:rPr>
        <w:t>W. Vernor Hwy., a</w:t>
      </w:r>
      <w:r w:rsidRPr="009D4407">
        <w:rPr>
          <w:color w:val="000000" w:themeColor="text1"/>
        </w:rPr>
        <w:t>djacent to the parcel</w:t>
      </w:r>
      <w:r w:rsidR="00895902">
        <w:rPr>
          <w:color w:val="000000" w:themeColor="text1"/>
        </w:rPr>
        <w:t>s</w:t>
      </w:r>
      <w:r w:rsidRPr="009D4407">
        <w:rPr>
          <w:color w:val="000000" w:themeColor="text1"/>
        </w:rPr>
        <w:t xml:space="preserve"> commonly known as </w:t>
      </w:r>
      <w:r w:rsidR="00895902">
        <w:rPr>
          <w:color w:val="000000" w:themeColor="text1"/>
        </w:rPr>
        <w:t>7700 W. Vernor Hwy. and 7701 W. Vernor Hwy., for an existing building-mounted awning and existing building-mounted lights.</w:t>
      </w:r>
      <w:r w:rsidRPr="009D4407">
        <w:rPr>
          <w:color w:val="000000" w:themeColor="text1"/>
        </w:rPr>
        <w:t xml:space="preserve"> </w:t>
      </w:r>
    </w:p>
    <w:bookmarkEnd w:id="2"/>
    <w:bookmarkEnd w:id="3"/>
    <w:p w14:paraId="664CF55F" w14:textId="77777777" w:rsidR="00365632" w:rsidRPr="009D4407" w:rsidRDefault="00365632" w:rsidP="00365632">
      <w:pPr>
        <w:pStyle w:val="BodyTextIndent"/>
        <w:rPr>
          <w:b w:val="0"/>
          <w:color w:val="000000" w:themeColor="text1"/>
        </w:rPr>
      </w:pPr>
    </w:p>
    <w:p w14:paraId="71A6A0A6" w14:textId="6CCBE428" w:rsidR="001C56B8" w:rsidRDefault="00365632" w:rsidP="00365632">
      <w:pPr>
        <w:jc w:val="both"/>
        <w:rPr>
          <w:bCs/>
          <w:color w:val="000000" w:themeColor="text1"/>
        </w:rPr>
      </w:pPr>
      <w:r w:rsidRPr="009D4407">
        <w:rPr>
          <w:bCs/>
          <w:color w:val="000000" w:themeColor="text1"/>
        </w:rPr>
        <w:t>Petition No. x202</w:t>
      </w:r>
      <w:r w:rsidR="006220BD">
        <w:rPr>
          <w:bCs/>
          <w:color w:val="000000" w:themeColor="text1"/>
        </w:rPr>
        <w:t>6-010</w:t>
      </w:r>
      <w:r w:rsidRPr="009D4407">
        <w:rPr>
          <w:bCs/>
          <w:color w:val="000000" w:themeColor="text1"/>
        </w:rPr>
        <w:t xml:space="preserve"> – </w:t>
      </w:r>
      <w:r w:rsidR="00D41FB5">
        <w:rPr>
          <w:bCs/>
          <w:color w:val="000000" w:themeColor="text1"/>
        </w:rPr>
        <w:t>City Properties MI, LLC</w:t>
      </w:r>
      <w:r w:rsidRPr="009D4407">
        <w:rPr>
          <w:bCs/>
          <w:color w:val="000000" w:themeColor="text1"/>
        </w:rPr>
        <w:t xml:space="preserve">, request for </w:t>
      </w:r>
      <w:r w:rsidR="001C56B8">
        <w:rPr>
          <w:bCs/>
          <w:color w:val="000000" w:themeColor="text1"/>
        </w:rPr>
        <w:t>several encroachments within the westerly part of Central Ave., 60.68 ft. wide and the northerly and southerly part of W. Vernor Hwy., 66 ft. wide, adjacent to the parcels commonly known as 7700 W. Vernor Hwy. and 7701 W. Vernor Hwy., for an existing building-mounted awning and existing building-mounted lights.</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122212">
          <w:pgSz w:w="12240" w:h="15840" w:code="1"/>
          <w:pgMar w:top="1440" w:right="1440" w:bottom="1440" w:left="1440" w:header="720" w:footer="720" w:gutter="0"/>
          <w:paperSrc w:first="258" w:other="258"/>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29A803E7"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1C56B8">
        <w:rPr>
          <w:b w:val="0"/>
        </w:rPr>
        <w:t>City Properties MI, LLC</w:t>
      </w:r>
      <w:r>
        <w:rPr>
          <w:b w:val="0"/>
        </w:rPr>
        <w:t xml:space="preserve">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 xml:space="preserve">s within </w:t>
      </w:r>
      <w:r w:rsidR="001C56B8">
        <w:rPr>
          <w:b w:val="0"/>
        </w:rPr>
        <w:t>Central Ave. and W. Vernor Hwy.</w:t>
      </w:r>
      <w:r w:rsidRPr="00FA05C6">
        <w:rPr>
          <w:b w:val="0"/>
        </w:rPr>
        <w:t xml:space="preserve">, further described as: Land in the City of Detroit, Wayne County, </w:t>
      </w:r>
      <w:proofErr w:type="gramStart"/>
      <w:r w:rsidRPr="00FA05C6">
        <w:rPr>
          <w:b w:val="0"/>
        </w:rPr>
        <w:t>Michigan;</w:t>
      </w:r>
      <w:proofErr w:type="gramEnd"/>
      <w:r w:rsidRPr="00FA05C6">
        <w:rPr>
          <w:b w:val="0"/>
        </w:rPr>
        <w:t xml:space="preserve"> </w:t>
      </w:r>
    </w:p>
    <w:p w14:paraId="7EC40D3B" w14:textId="77777777" w:rsidR="001C56B8" w:rsidRDefault="001C56B8" w:rsidP="00365632">
      <w:pPr>
        <w:pStyle w:val="BodyTextIndent"/>
        <w:tabs>
          <w:tab w:val="left" w:pos="0"/>
        </w:tabs>
        <w:ind w:left="0" w:firstLine="0"/>
        <w:rPr>
          <w:b w:val="0"/>
        </w:rPr>
      </w:pPr>
    </w:p>
    <w:p w14:paraId="252FD573" w14:textId="562BC312" w:rsidR="001C56B8" w:rsidRPr="00A2392D" w:rsidRDefault="001C56B8" w:rsidP="00D04A34">
      <w:pPr>
        <w:pStyle w:val="BodyTextIndent"/>
        <w:numPr>
          <w:ilvl w:val="0"/>
          <w:numId w:val="11"/>
        </w:numPr>
        <w:tabs>
          <w:tab w:val="left" w:pos="0"/>
        </w:tabs>
        <w:rPr>
          <w:b w:val="0"/>
        </w:rPr>
      </w:pPr>
      <w:r w:rsidRPr="00A2392D">
        <w:rPr>
          <w:b w:val="0"/>
        </w:rPr>
        <w:t xml:space="preserve">On-site building-mounted existing overhead awning within </w:t>
      </w:r>
      <w:r w:rsidR="00112D0C" w:rsidRPr="00A2392D">
        <w:rPr>
          <w:b w:val="0"/>
        </w:rPr>
        <w:t xml:space="preserve">the westerly part of </w:t>
      </w:r>
      <w:r w:rsidRPr="00A2392D">
        <w:rPr>
          <w:b w:val="0"/>
        </w:rPr>
        <w:t>Central Ave., 60.68 ft. wide</w:t>
      </w:r>
      <w:r w:rsidR="00D04A34" w:rsidRPr="00A2392D">
        <w:rPr>
          <w:b w:val="0"/>
        </w:rPr>
        <w:t xml:space="preserve"> </w:t>
      </w:r>
      <w:r w:rsidRPr="00A2392D">
        <w:rPr>
          <w:b w:val="0"/>
        </w:rPr>
        <w:t xml:space="preserve">and within </w:t>
      </w:r>
      <w:r w:rsidR="00112D0C" w:rsidRPr="00A2392D">
        <w:rPr>
          <w:b w:val="0"/>
        </w:rPr>
        <w:t>the north</w:t>
      </w:r>
      <w:r w:rsidR="00A462E7" w:rsidRPr="00A2392D">
        <w:rPr>
          <w:b w:val="0"/>
        </w:rPr>
        <w:t>er</w:t>
      </w:r>
      <w:r w:rsidR="00112D0C" w:rsidRPr="00A2392D">
        <w:rPr>
          <w:b w:val="0"/>
        </w:rPr>
        <w:t xml:space="preserve">ly part of </w:t>
      </w:r>
      <w:r w:rsidRPr="00A2392D">
        <w:rPr>
          <w:b w:val="0"/>
        </w:rPr>
        <w:t xml:space="preserve">W. Vernor Hwy., 66 ft. wide.  Lying easterly of and adjacent to lot 67 of “Subdivision of Lot 6 of Private Claim 60” </w:t>
      </w:r>
      <w:r w:rsidR="00D04A34" w:rsidRPr="00A2392D">
        <w:rPr>
          <w:b w:val="0"/>
        </w:rPr>
        <w:t>as recorded in Liber 3, Page 6 of Plats, Wayne County Records.  Said awning measures 16.42’ on the easterly side and 110.25’ on the southerly side and extends 2.0’ into the westerly part of Central Ave., and 2.0’ into the northerly part of W. Vernor Hwy.</w:t>
      </w:r>
      <w:r w:rsidR="00112D0C" w:rsidRPr="00A2392D">
        <w:rPr>
          <w:b w:val="0"/>
        </w:rPr>
        <w:t xml:space="preserve"> Said building-mounted </w:t>
      </w:r>
      <w:r w:rsidR="00D25ECB" w:rsidRPr="00A2392D">
        <w:rPr>
          <w:b w:val="0"/>
        </w:rPr>
        <w:t xml:space="preserve">existing overhead </w:t>
      </w:r>
      <w:r w:rsidR="00112D0C" w:rsidRPr="00A2392D">
        <w:rPr>
          <w:b w:val="0"/>
        </w:rPr>
        <w:t xml:space="preserve">awning shall be </w:t>
      </w:r>
      <w:r w:rsidR="00D04A34" w:rsidRPr="00A2392D">
        <w:rPr>
          <w:b w:val="0"/>
        </w:rPr>
        <w:t>installed ranging from 10.0’ to 17.6’ above grade.</w:t>
      </w:r>
    </w:p>
    <w:p w14:paraId="45112439" w14:textId="17F8E8F9" w:rsidR="00D04A34" w:rsidRPr="00A2392D" w:rsidRDefault="00D04A34" w:rsidP="00D04A34">
      <w:pPr>
        <w:pStyle w:val="BodyTextIndent"/>
        <w:numPr>
          <w:ilvl w:val="0"/>
          <w:numId w:val="11"/>
        </w:numPr>
        <w:tabs>
          <w:tab w:val="left" w:pos="0"/>
        </w:tabs>
        <w:rPr>
          <w:b w:val="0"/>
        </w:rPr>
      </w:pPr>
      <w:r w:rsidRPr="00A2392D">
        <w:rPr>
          <w:b w:val="0"/>
        </w:rPr>
        <w:t xml:space="preserve">On-site building-mounted existing overhead marquee canopy within </w:t>
      </w:r>
      <w:r w:rsidR="00112D0C" w:rsidRPr="00A2392D">
        <w:rPr>
          <w:b w:val="0"/>
        </w:rPr>
        <w:t xml:space="preserve">the </w:t>
      </w:r>
      <w:r w:rsidR="00A462E7" w:rsidRPr="00A2392D">
        <w:rPr>
          <w:b w:val="0"/>
        </w:rPr>
        <w:t>northerly</w:t>
      </w:r>
      <w:r w:rsidR="00112D0C" w:rsidRPr="00A2392D">
        <w:rPr>
          <w:b w:val="0"/>
        </w:rPr>
        <w:t xml:space="preserve"> part of </w:t>
      </w:r>
      <w:r w:rsidRPr="00A2392D">
        <w:rPr>
          <w:b w:val="0"/>
        </w:rPr>
        <w:t xml:space="preserve">W. Vernor Hwy., 66 ft. wide.  Lying southerly of and adjacent to lot 67 of “Subdivision of Lot 6 of Private Claim 60” as recorded in Liber 3, Page 6 of Plats, Wayne County Records. </w:t>
      </w:r>
      <w:r w:rsidR="00C7596C" w:rsidRPr="00A2392D">
        <w:rPr>
          <w:b w:val="0"/>
        </w:rPr>
        <w:t>Said marquee canopy measures 7.0’ by 29.42’ by 11.9’ and extends 7.0’ into the northerly part of W. Vernor Hwy.</w:t>
      </w:r>
      <w:r w:rsidR="00112D0C" w:rsidRPr="00A2392D">
        <w:rPr>
          <w:b w:val="0"/>
        </w:rPr>
        <w:t xml:space="preserve"> Said </w:t>
      </w:r>
      <w:r w:rsidR="00C07DE6" w:rsidRPr="00A2392D">
        <w:rPr>
          <w:b w:val="0"/>
        </w:rPr>
        <w:t>building-mounted existing overhead m</w:t>
      </w:r>
      <w:r w:rsidR="00112D0C" w:rsidRPr="00A2392D">
        <w:rPr>
          <w:b w:val="0"/>
        </w:rPr>
        <w:t xml:space="preserve">arquee </w:t>
      </w:r>
      <w:r w:rsidR="00C07DE6" w:rsidRPr="00A2392D">
        <w:rPr>
          <w:b w:val="0"/>
        </w:rPr>
        <w:t>c</w:t>
      </w:r>
      <w:r w:rsidR="00112D0C" w:rsidRPr="00A2392D">
        <w:rPr>
          <w:b w:val="0"/>
        </w:rPr>
        <w:t>anopy shall be</w:t>
      </w:r>
      <w:r w:rsidR="00C7596C" w:rsidRPr="00A2392D">
        <w:rPr>
          <w:b w:val="0"/>
        </w:rPr>
        <w:t xml:space="preserve"> installed ranging from 10.0’ to 21.9’ above grade.</w:t>
      </w:r>
    </w:p>
    <w:p w14:paraId="0D96A722" w14:textId="0C123258" w:rsidR="00C7596C" w:rsidRPr="00A2392D" w:rsidRDefault="00C7596C" w:rsidP="00D04A34">
      <w:pPr>
        <w:pStyle w:val="BodyTextIndent"/>
        <w:numPr>
          <w:ilvl w:val="0"/>
          <w:numId w:val="11"/>
        </w:numPr>
        <w:tabs>
          <w:tab w:val="left" w:pos="0"/>
        </w:tabs>
        <w:rPr>
          <w:b w:val="0"/>
        </w:rPr>
      </w:pPr>
      <w:r w:rsidRPr="00A2392D">
        <w:rPr>
          <w:b w:val="0"/>
        </w:rPr>
        <w:t xml:space="preserve">On-site building-mounted existing LED lights </w:t>
      </w:r>
      <w:r w:rsidR="003F299C" w:rsidRPr="00A2392D">
        <w:rPr>
          <w:b w:val="0"/>
        </w:rPr>
        <w:t xml:space="preserve">measuring </w:t>
      </w:r>
      <w:r w:rsidRPr="00A2392D">
        <w:rPr>
          <w:b w:val="0"/>
        </w:rPr>
        <w:t xml:space="preserve">within </w:t>
      </w:r>
      <w:r w:rsidR="00A462E7" w:rsidRPr="00A2392D">
        <w:rPr>
          <w:b w:val="0"/>
        </w:rPr>
        <w:t xml:space="preserve">the </w:t>
      </w:r>
      <w:r w:rsidR="00112D0C" w:rsidRPr="00A2392D">
        <w:rPr>
          <w:b w:val="0"/>
        </w:rPr>
        <w:t xml:space="preserve">westerly part of </w:t>
      </w:r>
      <w:r w:rsidRPr="00A2392D">
        <w:rPr>
          <w:b w:val="0"/>
        </w:rPr>
        <w:t>Central Ave., 60.68 ft. wide. Lying easterly of and adjacent to lots 67 and 68 of “Subdivision of Lot 6 of Private Claim 60” as recorded in Liber 3, Page 6 of Plats, Wayne County Records.  Said lights, four (4) in total, measure 1.25’ by 1.5’ by 0.5’, extend 1.</w:t>
      </w:r>
      <w:r w:rsidR="00A462E7" w:rsidRPr="00A2392D">
        <w:rPr>
          <w:b w:val="0"/>
        </w:rPr>
        <w:t>2</w:t>
      </w:r>
      <w:r w:rsidRPr="00A2392D">
        <w:rPr>
          <w:b w:val="0"/>
        </w:rPr>
        <w:t>5’ into the westerly part of Central Ave., and are installed at 15.0’ above grade.</w:t>
      </w:r>
    </w:p>
    <w:p w14:paraId="772E7B9C" w14:textId="3DCE43F2" w:rsidR="00C7596C" w:rsidRDefault="003F299C" w:rsidP="00D04A34">
      <w:pPr>
        <w:pStyle w:val="BodyTextIndent"/>
        <w:numPr>
          <w:ilvl w:val="0"/>
          <w:numId w:val="11"/>
        </w:numPr>
        <w:tabs>
          <w:tab w:val="left" w:pos="0"/>
        </w:tabs>
        <w:rPr>
          <w:b w:val="0"/>
        </w:rPr>
      </w:pPr>
      <w:r w:rsidRPr="00A2392D">
        <w:rPr>
          <w:b w:val="0"/>
        </w:rPr>
        <w:t xml:space="preserve">On-site building-mounted existing LED lights measuring 1.0’ by 1.5’ by 0.5’, within </w:t>
      </w:r>
      <w:r w:rsidR="00A462E7" w:rsidRPr="00A2392D">
        <w:rPr>
          <w:b w:val="0"/>
        </w:rPr>
        <w:t xml:space="preserve">the westerly part of </w:t>
      </w:r>
      <w:r w:rsidRPr="00A2392D">
        <w:rPr>
          <w:b w:val="0"/>
        </w:rPr>
        <w:t xml:space="preserve">Central Ave., 60.68 ft. wide, and within </w:t>
      </w:r>
      <w:r w:rsidR="00A462E7" w:rsidRPr="00A2392D">
        <w:rPr>
          <w:b w:val="0"/>
        </w:rPr>
        <w:t xml:space="preserve">the southerly part of </w:t>
      </w:r>
      <w:r w:rsidRPr="00A2392D">
        <w:rPr>
          <w:b w:val="0"/>
        </w:rPr>
        <w:t>W. Vernor Hwy., 66 ft. wide.  Lying northerly of and adjacent to lots 42 through 4</w:t>
      </w:r>
      <w:r w:rsidR="00A462E7" w:rsidRPr="00A2392D">
        <w:rPr>
          <w:b w:val="0"/>
        </w:rPr>
        <w:t>4</w:t>
      </w:r>
      <w:r w:rsidRPr="00A2392D">
        <w:rPr>
          <w:b w:val="0"/>
        </w:rPr>
        <w:t xml:space="preserve"> of “Ferndale Avenue Subdivision” as recorded in Liber 30, Page 56 of Plats, Wayne County Records.  Said lights, five (5), extend 0.92’ into the southerly part of W. Vernor Hwy., and are installed 18.0’ above grade</w:t>
      </w:r>
      <w:r w:rsidR="00A462E7" w:rsidRPr="00A2392D">
        <w:rPr>
          <w:b w:val="0"/>
        </w:rPr>
        <w:t>. Said five (5) building-mounted existing LED lights shall</w:t>
      </w:r>
      <w:r w:rsidRPr="00A2392D">
        <w:rPr>
          <w:b w:val="0"/>
        </w:rPr>
        <w:t xml:space="preserve"> extend 2.25’ into the westerly part of Central Ave., also installed 18.0’</w:t>
      </w:r>
      <w:r>
        <w:rPr>
          <w:b w:val="0"/>
        </w:rPr>
        <w:t xml:space="preserve"> above grade.</w:t>
      </w:r>
    </w:p>
    <w:p w14:paraId="55B82E58" w14:textId="3266F19F" w:rsidR="001C56B8" w:rsidRDefault="001C56B8" w:rsidP="00D04A34">
      <w:pPr>
        <w:pStyle w:val="BodyTextIndent"/>
        <w:tabs>
          <w:tab w:val="left" w:pos="0"/>
        </w:tabs>
        <w:ind w:left="0" w:firstLine="72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26474C9E" w:rsidR="00365632" w:rsidRPr="00FA05C6" w:rsidRDefault="00365632" w:rsidP="00365632">
      <w:pPr>
        <w:tabs>
          <w:tab w:val="left" w:pos="0"/>
        </w:tabs>
        <w:jc w:val="both"/>
      </w:pPr>
      <w:r w:rsidRPr="00FA05C6">
        <w:t xml:space="preserve">PROVIDED, </w:t>
      </w:r>
      <w:r w:rsidR="003F299C">
        <w:t>City Properties MI, LLC</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528BB873" w:rsidR="00365632" w:rsidRPr="00FA05C6" w:rsidRDefault="00365632" w:rsidP="00365632">
      <w:pPr>
        <w:tabs>
          <w:tab w:val="left" w:pos="0"/>
        </w:tabs>
        <w:jc w:val="both"/>
      </w:pPr>
      <w:proofErr w:type="gramStart"/>
      <w:r w:rsidRPr="00FA05C6">
        <w:lastRenderedPageBreak/>
        <w:t>PROVIDED,</w:t>
      </w:r>
      <w:proofErr w:type="gramEnd"/>
      <w:r w:rsidRPr="00FA05C6">
        <w:t xml:space="preserve"> that all </w:t>
      </w:r>
      <w:proofErr w:type="gramStart"/>
      <w:r w:rsidRPr="00FA05C6">
        <w:t>cost</w:t>
      </w:r>
      <w:proofErr w:type="gramEnd"/>
      <w:r w:rsidRPr="00FA05C6">
        <w:t xml:space="preserve"> for the construction, maintenance, permits and use of the encroachments shall be borne by </w:t>
      </w:r>
      <w:r w:rsidR="003F299C">
        <w:t>City Properties MI, LLC</w:t>
      </w:r>
      <w:r>
        <w:t xml:space="preserve"> </w:t>
      </w:r>
      <w:r w:rsidRPr="00FA05C6">
        <w:t>or their assigns, and further</w:t>
      </w:r>
    </w:p>
    <w:p w14:paraId="428AF575" w14:textId="77777777" w:rsidR="00365632" w:rsidRPr="00FA05C6" w:rsidRDefault="00365632" w:rsidP="00365632"/>
    <w:p w14:paraId="67F753E8" w14:textId="36FC6541" w:rsidR="00365632" w:rsidRPr="00FA05C6" w:rsidRDefault="00365632" w:rsidP="00365632">
      <w:pPr>
        <w:tabs>
          <w:tab w:val="left" w:pos="0"/>
        </w:tabs>
        <w:jc w:val="both"/>
      </w:pPr>
      <w:proofErr w:type="gramStart"/>
      <w:r w:rsidRPr="00FA05C6">
        <w:t>PROVIDED, that</w:t>
      </w:r>
      <w:proofErr w:type="gramEnd"/>
      <w:r w:rsidRPr="00FA05C6">
        <w:t xml:space="preserve">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3F299C">
        <w:t>City Properties MI, LLC</w:t>
      </w:r>
      <w:r>
        <w:t xml:space="preserve"> </w:t>
      </w:r>
      <w:r w:rsidRPr="00FA05C6">
        <w:t xml:space="preserve">or their assigns. Should damages to utilities occur </w:t>
      </w:r>
      <w:r w:rsidR="003F299C">
        <w:t>City Properties MI, LLC</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509FE437" w:rsidR="00365632" w:rsidRPr="00FA05C6" w:rsidRDefault="00365632" w:rsidP="00365632">
      <w:pPr>
        <w:pStyle w:val="BodyText"/>
      </w:pPr>
      <w:r w:rsidRPr="00FA05C6">
        <w:t xml:space="preserve">PROVIDED, that </w:t>
      </w:r>
      <w:r w:rsidR="003F299C">
        <w:t>City Properties MI, LLC</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performance of </w:t>
      </w:r>
      <w:r w:rsidR="003F299C">
        <w:t>City Properties MI, LLC</w:t>
      </w:r>
      <w:r>
        <w:t xml:space="preserve"> </w:t>
      </w:r>
      <w:r w:rsidRPr="00FA05C6">
        <w:t xml:space="preserve">or their assigns of the terms thereof. Further, </w:t>
      </w:r>
      <w:r w:rsidR="000D3DCA">
        <w:t>City Properties MI, LLC</w:t>
      </w:r>
      <w:r>
        <w:t xml:space="preserve">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6EF5BB89" w:rsidR="00365632" w:rsidRPr="00FA05C6" w:rsidRDefault="00365632" w:rsidP="00365632">
      <w:pPr>
        <w:tabs>
          <w:tab w:val="left" w:pos="0"/>
        </w:tabs>
        <w:jc w:val="both"/>
      </w:pPr>
      <w:r w:rsidRPr="00FA05C6">
        <w:t xml:space="preserve">PROVIDED, this resolution is revocable at the will, whim or caprice of the City Council, and </w:t>
      </w:r>
      <w:r w:rsidR="000D3DCA">
        <w:t>City Properties MI, LLC</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E3C55"/>
    <w:multiLevelType w:val="hybridMultilevel"/>
    <w:tmpl w:val="01D82D92"/>
    <w:lvl w:ilvl="0" w:tplc="87CC0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7B3C95"/>
    <w:multiLevelType w:val="hybridMultilevel"/>
    <w:tmpl w:val="D456A898"/>
    <w:lvl w:ilvl="0" w:tplc="87CC046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9"/>
  </w:num>
  <w:num w:numId="7" w16cid:durableId="150489175">
    <w:abstractNumId w:val="10"/>
  </w:num>
  <w:num w:numId="8" w16cid:durableId="628634664">
    <w:abstractNumId w:val="2"/>
  </w:num>
  <w:num w:numId="9" w16cid:durableId="35007866">
    <w:abstractNumId w:val="4"/>
  </w:num>
  <w:num w:numId="10" w16cid:durableId="1644390465">
    <w:abstractNumId w:val="3"/>
  </w:num>
  <w:num w:numId="11" w16cid:durableId="1006399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3DCA"/>
    <w:rsid w:val="000D6F77"/>
    <w:rsid w:val="000D7774"/>
    <w:rsid w:val="000E04D3"/>
    <w:rsid w:val="000E1178"/>
    <w:rsid w:val="00100F78"/>
    <w:rsid w:val="00112D0C"/>
    <w:rsid w:val="00122212"/>
    <w:rsid w:val="001238E9"/>
    <w:rsid w:val="001240AE"/>
    <w:rsid w:val="00127E19"/>
    <w:rsid w:val="0013199B"/>
    <w:rsid w:val="00136388"/>
    <w:rsid w:val="001429CE"/>
    <w:rsid w:val="001444A3"/>
    <w:rsid w:val="00144CA1"/>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C56B8"/>
    <w:rsid w:val="001D1A18"/>
    <w:rsid w:val="001E248B"/>
    <w:rsid w:val="001E69CA"/>
    <w:rsid w:val="001F08FA"/>
    <w:rsid w:val="001F610D"/>
    <w:rsid w:val="00237DFB"/>
    <w:rsid w:val="002450EB"/>
    <w:rsid w:val="0025195D"/>
    <w:rsid w:val="00257015"/>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4E91"/>
    <w:rsid w:val="003472B5"/>
    <w:rsid w:val="00365632"/>
    <w:rsid w:val="00365E24"/>
    <w:rsid w:val="00385ADC"/>
    <w:rsid w:val="003A29B5"/>
    <w:rsid w:val="003B5686"/>
    <w:rsid w:val="003E50DF"/>
    <w:rsid w:val="003F1926"/>
    <w:rsid w:val="003F299C"/>
    <w:rsid w:val="004003E5"/>
    <w:rsid w:val="00421F87"/>
    <w:rsid w:val="00434855"/>
    <w:rsid w:val="0044233C"/>
    <w:rsid w:val="00467BBF"/>
    <w:rsid w:val="00483312"/>
    <w:rsid w:val="00486C7D"/>
    <w:rsid w:val="004949E8"/>
    <w:rsid w:val="004A5742"/>
    <w:rsid w:val="004B2657"/>
    <w:rsid w:val="004B37CB"/>
    <w:rsid w:val="004B6D20"/>
    <w:rsid w:val="004C60F9"/>
    <w:rsid w:val="004D61D9"/>
    <w:rsid w:val="004E2A7D"/>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A4E66"/>
    <w:rsid w:val="005B18A6"/>
    <w:rsid w:val="005D1A59"/>
    <w:rsid w:val="005D4A99"/>
    <w:rsid w:val="005E2F89"/>
    <w:rsid w:val="005F3665"/>
    <w:rsid w:val="005F528F"/>
    <w:rsid w:val="005F603F"/>
    <w:rsid w:val="0060331C"/>
    <w:rsid w:val="00617B90"/>
    <w:rsid w:val="006220BD"/>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24277"/>
    <w:rsid w:val="00831439"/>
    <w:rsid w:val="00841ABC"/>
    <w:rsid w:val="00843C6C"/>
    <w:rsid w:val="00852668"/>
    <w:rsid w:val="00855429"/>
    <w:rsid w:val="00862E10"/>
    <w:rsid w:val="008670D2"/>
    <w:rsid w:val="008732D4"/>
    <w:rsid w:val="00874F6E"/>
    <w:rsid w:val="008750CB"/>
    <w:rsid w:val="00884A0B"/>
    <w:rsid w:val="008865B3"/>
    <w:rsid w:val="00895902"/>
    <w:rsid w:val="008A187A"/>
    <w:rsid w:val="008A56EA"/>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392D"/>
    <w:rsid w:val="00A26160"/>
    <w:rsid w:val="00A2774E"/>
    <w:rsid w:val="00A27EAA"/>
    <w:rsid w:val="00A310D5"/>
    <w:rsid w:val="00A33792"/>
    <w:rsid w:val="00A36425"/>
    <w:rsid w:val="00A36801"/>
    <w:rsid w:val="00A462E7"/>
    <w:rsid w:val="00A5527B"/>
    <w:rsid w:val="00A738D0"/>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07DE6"/>
    <w:rsid w:val="00C1153E"/>
    <w:rsid w:val="00C2264E"/>
    <w:rsid w:val="00C22DEF"/>
    <w:rsid w:val="00C30260"/>
    <w:rsid w:val="00C310B6"/>
    <w:rsid w:val="00C71F99"/>
    <w:rsid w:val="00C7596C"/>
    <w:rsid w:val="00C75A22"/>
    <w:rsid w:val="00C81FFD"/>
    <w:rsid w:val="00C93C99"/>
    <w:rsid w:val="00C9476B"/>
    <w:rsid w:val="00C956A8"/>
    <w:rsid w:val="00C973DA"/>
    <w:rsid w:val="00CB4FD1"/>
    <w:rsid w:val="00CD3078"/>
    <w:rsid w:val="00CF684B"/>
    <w:rsid w:val="00CF7B7D"/>
    <w:rsid w:val="00D04A34"/>
    <w:rsid w:val="00D165C3"/>
    <w:rsid w:val="00D2316F"/>
    <w:rsid w:val="00D25ECB"/>
    <w:rsid w:val="00D27DCE"/>
    <w:rsid w:val="00D3038B"/>
    <w:rsid w:val="00D33EF3"/>
    <w:rsid w:val="00D41FB5"/>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A794E"/>
    <w:rsid w:val="00FB0CB0"/>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7</cp:revision>
  <cp:lastPrinted>2026-01-29T16:39:00Z</cp:lastPrinted>
  <dcterms:created xsi:type="dcterms:W3CDTF">2026-01-27T17:46:00Z</dcterms:created>
  <dcterms:modified xsi:type="dcterms:W3CDTF">2026-01-29T16:39:00Z</dcterms:modified>
</cp:coreProperties>
</file>