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0E71FD7A" w:rsidR="00EB54B0" w:rsidRDefault="00BC057A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Station 626, LLC</w:t>
      </w:r>
    </w:p>
    <w:p w14:paraId="4F0E8DC4" w14:textId="29652BBD" w:rsidR="00BC057A" w:rsidRDefault="00BC057A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626 Harper Ave.</w:t>
      </w:r>
    </w:p>
    <w:p w14:paraId="56E8576D" w14:textId="590521DB" w:rsidR="00BC057A" w:rsidRDefault="00BC057A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48202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CF5B167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BC057A">
        <w:rPr>
          <w:color w:val="000000"/>
          <w:sz w:val="24"/>
          <w:szCs w:val="24"/>
        </w:rPr>
        <w:t xml:space="preserve">several new and existing </w:t>
      </w:r>
      <w:r w:rsidR="00EB54B0">
        <w:rPr>
          <w:color w:val="000000"/>
          <w:sz w:val="24"/>
          <w:szCs w:val="24"/>
        </w:rPr>
        <w:t>encroachment</w:t>
      </w:r>
      <w:r w:rsidR="00BC057A">
        <w:rPr>
          <w:color w:val="000000"/>
          <w:sz w:val="24"/>
          <w:szCs w:val="24"/>
        </w:rPr>
        <w:t>s</w:t>
      </w:r>
      <w:r w:rsidR="00EB54B0">
        <w:rPr>
          <w:color w:val="000000"/>
          <w:sz w:val="24"/>
          <w:szCs w:val="24"/>
        </w:rPr>
        <w:t xml:space="preserve"> </w:t>
      </w:r>
      <w:r w:rsidR="00BC057A">
        <w:rPr>
          <w:color w:val="000000"/>
          <w:sz w:val="24"/>
          <w:szCs w:val="24"/>
        </w:rPr>
        <w:t>within the southerly part of Harper Ave., adjacent to the parcel commonly known as 626 Harper Avenue.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6B86BBB4" w:rsidR="00BC057A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2ADBDA6F" w14:textId="77777777" w:rsidR="00BC057A" w:rsidRDefault="00BC057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DA484C8" w14:textId="08746C6A" w:rsidR="00BC057A" w:rsidRDefault="00BC057A" w:rsidP="003D61CF">
      <w:pPr>
        <w:jc w:val="both"/>
        <w:rPr>
          <w:color w:val="000000"/>
          <w:sz w:val="24"/>
          <w:szCs w:val="24"/>
        </w:rPr>
      </w:pPr>
      <w:r w:rsidRPr="00BC057A">
        <w:rPr>
          <w:color w:val="000000"/>
          <w:sz w:val="24"/>
          <w:szCs w:val="24"/>
        </w:rPr>
        <w:lastRenderedPageBreak/>
        <w:drawing>
          <wp:inline distT="0" distB="0" distL="0" distR="0" wp14:anchorId="756FD4FA" wp14:editId="2EC6FEC6">
            <wp:extent cx="5715000" cy="6591300"/>
            <wp:effectExtent l="0" t="0" r="0" b="0"/>
            <wp:docPr id="2042630803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30803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FA88" w14:textId="77777777" w:rsidR="00BC057A" w:rsidRDefault="00BC057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EA7F69F" w14:textId="5A578704" w:rsidR="00702F30" w:rsidRDefault="00BC057A" w:rsidP="003D61CF">
      <w:pPr>
        <w:jc w:val="both"/>
        <w:rPr>
          <w:color w:val="000000"/>
          <w:sz w:val="24"/>
          <w:szCs w:val="24"/>
        </w:rPr>
      </w:pPr>
      <w:r w:rsidRPr="00BC057A">
        <w:rPr>
          <w:color w:val="000000"/>
          <w:sz w:val="24"/>
          <w:szCs w:val="24"/>
        </w:rPr>
        <w:lastRenderedPageBreak/>
        <w:drawing>
          <wp:inline distT="0" distB="0" distL="0" distR="0" wp14:anchorId="6AE3802A" wp14:editId="2ABBDF8D">
            <wp:extent cx="5715000" cy="4173220"/>
            <wp:effectExtent l="0" t="0" r="0" b="0"/>
            <wp:docPr id="1575652005" name="Picture 1" descr="Graphical user interface,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52005" name="Picture 1" descr="Graphical user interface, 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B146" w14:textId="77777777" w:rsidR="00BC057A" w:rsidRPr="00BC057A" w:rsidRDefault="00BC057A" w:rsidP="00BC057A">
      <w:pPr>
        <w:rPr>
          <w:sz w:val="24"/>
          <w:szCs w:val="24"/>
        </w:rPr>
      </w:pPr>
    </w:p>
    <w:p w14:paraId="79A9C2E3" w14:textId="77777777" w:rsidR="00BC057A" w:rsidRPr="00BC057A" w:rsidRDefault="00BC057A" w:rsidP="00BC057A">
      <w:pPr>
        <w:rPr>
          <w:sz w:val="24"/>
          <w:szCs w:val="24"/>
        </w:rPr>
      </w:pPr>
    </w:p>
    <w:p w14:paraId="0C7BED49" w14:textId="77777777" w:rsidR="00BC057A" w:rsidRPr="00BC057A" w:rsidRDefault="00BC057A" w:rsidP="00BC057A">
      <w:pPr>
        <w:rPr>
          <w:sz w:val="24"/>
          <w:szCs w:val="24"/>
        </w:rPr>
      </w:pPr>
    </w:p>
    <w:p w14:paraId="13B17AC5" w14:textId="77777777" w:rsidR="00BC057A" w:rsidRPr="00BC057A" w:rsidRDefault="00BC057A" w:rsidP="00BC057A">
      <w:pPr>
        <w:rPr>
          <w:sz w:val="24"/>
          <w:szCs w:val="24"/>
        </w:rPr>
      </w:pPr>
    </w:p>
    <w:p w14:paraId="424FDAB5" w14:textId="77777777" w:rsidR="00BC057A" w:rsidRPr="00BC057A" w:rsidRDefault="00BC057A" w:rsidP="00BC057A">
      <w:pPr>
        <w:rPr>
          <w:sz w:val="24"/>
          <w:szCs w:val="24"/>
        </w:rPr>
      </w:pPr>
    </w:p>
    <w:p w14:paraId="0FAF8589" w14:textId="77777777" w:rsidR="00BC057A" w:rsidRDefault="00BC057A" w:rsidP="00BC057A">
      <w:pPr>
        <w:rPr>
          <w:color w:val="000000"/>
          <w:sz w:val="24"/>
          <w:szCs w:val="24"/>
        </w:rPr>
      </w:pPr>
    </w:p>
    <w:p w14:paraId="0915BA18" w14:textId="77777777" w:rsidR="00BC057A" w:rsidRDefault="00BC057A" w:rsidP="00BC057A">
      <w:pPr>
        <w:rPr>
          <w:color w:val="000000"/>
          <w:sz w:val="24"/>
          <w:szCs w:val="24"/>
        </w:rPr>
      </w:pPr>
    </w:p>
    <w:p w14:paraId="4BE88A03" w14:textId="6D519BE3" w:rsidR="00BC057A" w:rsidRDefault="00BC057A" w:rsidP="00BC057A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D64308" w14:textId="77777777" w:rsidR="00BC057A" w:rsidRDefault="00BC05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3C95F4" w14:textId="6CA59625" w:rsidR="00BC057A" w:rsidRPr="00BC057A" w:rsidRDefault="00BC057A" w:rsidP="00BC057A">
      <w:pPr>
        <w:tabs>
          <w:tab w:val="left" w:pos="2610"/>
        </w:tabs>
        <w:rPr>
          <w:sz w:val="24"/>
          <w:szCs w:val="24"/>
        </w:rPr>
      </w:pPr>
      <w:r w:rsidRPr="00BC057A">
        <w:rPr>
          <w:sz w:val="24"/>
          <w:szCs w:val="24"/>
        </w:rPr>
        <w:lastRenderedPageBreak/>
        <w:drawing>
          <wp:inline distT="0" distB="0" distL="0" distR="0" wp14:anchorId="277DEA8D" wp14:editId="670D8942">
            <wp:extent cx="5715000" cy="4257675"/>
            <wp:effectExtent l="0" t="0" r="0" b="9525"/>
            <wp:docPr id="1655122637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22637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57A" w:rsidRPr="00BC0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65F70"/>
    <w:rsid w:val="00AF6E40"/>
    <w:rsid w:val="00B4228F"/>
    <w:rsid w:val="00BC057A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</Words>
  <Characters>768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2025-11-04T13:02:00Z</dcterms:created>
  <dcterms:modified xsi:type="dcterms:W3CDTF">2025-11-04T13:02:00Z</dcterms:modified>
</cp:coreProperties>
</file>