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From:  The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41950283" w:rsidR="00B4228F" w:rsidRDefault="00D51CBB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Whitney Building SPE LLC</w:t>
      </w:r>
    </w:p>
    <w:p w14:paraId="5EA361C6" w14:textId="4C3B61BC" w:rsidR="003D61CF" w:rsidRDefault="00D51CBB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1117 Griswold Street, Suite 1416</w:t>
      </w:r>
    </w:p>
    <w:p w14:paraId="3CEAE23D" w14:textId="6273AD87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226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77645E5A" w14:textId="783CA643" w:rsidR="003D61CF" w:rsidRDefault="00D56B04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Petition </w:t>
      </w:r>
      <w:r w:rsidR="00AF2B41">
        <w:rPr>
          <w:color w:val="000000"/>
          <w:sz w:val="24"/>
          <w:szCs w:val="24"/>
        </w:rPr>
        <w:t>for</w:t>
      </w:r>
      <w:r w:rsidR="00972F81">
        <w:rPr>
          <w:color w:val="000000"/>
          <w:sz w:val="24"/>
          <w:szCs w:val="24"/>
        </w:rPr>
        <w:t xml:space="preserve"> </w:t>
      </w:r>
      <w:r w:rsidR="00D51CBB">
        <w:rPr>
          <w:color w:val="000000"/>
          <w:sz w:val="24"/>
          <w:szCs w:val="24"/>
        </w:rPr>
        <w:t xml:space="preserve">encroachment into Washington Blvd, Park Avenue, and Woodward Avenue, adjacent to the property commonly known as 1 Park Avenue, for the purpose of installing decorative paving, canopies/awnings, and a pergola.  </w:t>
      </w:r>
    </w:p>
    <w:p w14:paraId="6084A645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5BEB7D68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Jered Dean</w:t>
      </w:r>
    </w:p>
    <w:p w14:paraId="7436DE8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Manager II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P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sectPr w:rsidR="00702F30" w:rsidRPr="00702F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C1583" w14:textId="77777777" w:rsidR="00D001BF" w:rsidRDefault="00D001BF">
      <w:r>
        <w:separator/>
      </w:r>
    </w:p>
  </w:endnote>
  <w:endnote w:type="continuationSeparator" w:id="0">
    <w:p w14:paraId="5A6E1B42" w14:textId="77777777" w:rsidR="00D001BF" w:rsidRDefault="00D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EE16B" w14:textId="77777777" w:rsidR="00D001BF" w:rsidRDefault="00D001BF">
      <w:r>
        <w:separator/>
      </w:r>
    </w:p>
  </w:footnote>
  <w:footnote w:type="continuationSeparator" w:id="0">
    <w:p w14:paraId="591ED38C" w14:textId="77777777" w:rsidR="00D001BF" w:rsidRDefault="00D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36294"/>
    <w:rsid w:val="000726C5"/>
    <w:rsid w:val="00097FFA"/>
    <w:rsid w:val="000C704B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B2CDB"/>
    <w:rsid w:val="002D6AA4"/>
    <w:rsid w:val="002E36B1"/>
    <w:rsid w:val="0039788B"/>
    <w:rsid w:val="003D61CF"/>
    <w:rsid w:val="003F6E90"/>
    <w:rsid w:val="00542B5C"/>
    <w:rsid w:val="005A618B"/>
    <w:rsid w:val="005C3CF4"/>
    <w:rsid w:val="005E72F5"/>
    <w:rsid w:val="005F49D6"/>
    <w:rsid w:val="00635196"/>
    <w:rsid w:val="00651110"/>
    <w:rsid w:val="006F159F"/>
    <w:rsid w:val="00702F30"/>
    <w:rsid w:val="00703BC7"/>
    <w:rsid w:val="007C487B"/>
    <w:rsid w:val="007D6169"/>
    <w:rsid w:val="007E127E"/>
    <w:rsid w:val="00800B70"/>
    <w:rsid w:val="00890ACE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531C"/>
    <w:rsid w:val="00D001BF"/>
    <w:rsid w:val="00D502B4"/>
    <w:rsid w:val="00D51CBB"/>
    <w:rsid w:val="00D56B04"/>
    <w:rsid w:val="00D90328"/>
    <w:rsid w:val="00DB49E5"/>
    <w:rsid w:val="00E760A3"/>
    <w:rsid w:val="00F4356A"/>
    <w:rsid w:val="00F44CC1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121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Jered Dean</cp:lastModifiedBy>
  <cp:revision>15</cp:revision>
  <cp:lastPrinted>2024-01-29T17:37:00Z</cp:lastPrinted>
  <dcterms:created xsi:type="dcterms:W3CDTF">2020-10-08T18:19:00Z</dcterms:created>
  <dcterms:modified xsi:type="dcterms:W3CDTF">2024-01-29T17:37:00Z</dcterms:modified>
</cp:coreProperties>
</file>