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58461F83" w:rsidR="00EB54B0" w:rsidRDefault="00AD1C6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Merchants Row </w:t>
      </w:r>
      <w:proofErr w:type="spellStart"/>
      <w:r>
        <w:rPr>
          <w:color w:val="000000"/>
          <w:sz w:val="24"/>
          <w:szCs w:val="24"/>
        </w:rPr>
        <w:t>Webward</w:t>
      </w:r>
      <w:proofErr w:type="spellEnd"/>
      <w:r>
        <w:rPr>
          <w:color w:val="000000"/>
          <w:sz w:val="24"/>
          <w:szCs w:val="24"/>
        </w:rPr>
        <w:t xml:space="preserve"> LLC</w:t>
      </w:r>
    </w:p>
    <w:p w14:paraId="7EEC1ECF" w14:textId="48506554" w:rsidR="00AD1C69" w:rsidRDefault="00AD1C6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39111 Six Mile Road</w:t>
      </w:r>
    </w:p>
    <w:p w14:paraId="347ACAD2" w14:textId="7439FD3A" w:rsidR="00AD1C69" w:rsidRDefault="00AD1C6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Livonia, MI 48152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1097487" w14:textId="58E17CFF" w:rsidR="00AD1C69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EB54B0">
        <w:rPr>
          <w:color w:val="000000"/>
          <w:sz w:val="24"/>
          <w:szCs w:val="24"/>
        </w:rPr>
        <w:t>encroachment</w:t>
      </w:r>
      <w:r w:rsidR="00AD1C69">
        <w:rPr>
          <w:color w:val="000000"/>
          <w:sz w:val="24"/>
          <w:szCs w:val="24"/>
        </w:rPr>
        <w:t>s within the westerly part of Woodward Ave., adjacent to the parcel commonly known as 1425 Woodward Ave., for the installation of an on-site mounted wall sign and a mounted blade sign.</w:t>
      </w:r>
    </w:p>
    <w:p w14:paraId="32AEB0A5" w14:textId="77777777" w:rsidR="00AD1C69" w:rsidRDefault="00AD1C69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765CE2D" w14:textId="286F285A" w:rsidR="000A1BCC" w:rsidRDefault="000A1BCC" w:rsidP="003D61CF">
      <w:pPr>
        <w:jc w:val="both"/>
        <w:rPr>
          <w:color w:val="000000"/>
          <w:sz w:val="24"/>
          <w:szCs w:val="24"/>
        </w:rPr>
      </w:pPr>
    </w:p>
    <w:p w14:paraId="4B6BD3AB" w14:textId="77777777" w:rsidR="000A1BCC" w:rsidRDefault="000A1BC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51958C4" w14:textId="7AA7D78E" w:rsidR="00B544CA" w:rsidRDefault="00B544CA" w:rsidP="003D61CF">
      <w:pPr>
        <w:jc w:val="both"/>
        <w:rPr>
          <w:color w:val="000000"/>
          <w:sz w:val="24"/>
          <w:szCs w:val="24"/>
        </w:rPr>
      </w:pPr>
    </w:p>
    <w:p w14:paraId="140554C8" w14:textId="2C6FA8E9" w:rsidR="00B544CA" w:rsidRDefault="002A1083">
      <w:pPr>
        <w:rPr>
          <w:color w:val="000000"/>
          <w:sz w:val="24"/>
          <w:szCs w:val="24"/>
        </w:rPr>
      </w:pPr>
      <w:r w:rsidRPr="002A1083">
        <w:rPr>
          <w:noProof/>
          <w:color w:val="000000"/>
          <w:sz w:val="24"/>
          <w:szCs w:val="24"/>
        </w:rPr>
        <w:drawing>
          <wp:inline distT="0" distB="0" distL="0" distR="0" wp14:anchorId="52AFC298" wp14:editId="2ADE8BD7">
            <wp:extent cx="5715000" cy="4867275"/>
            <wp:effectExtent l="0" t="0" r="0" b="9525"/>
            <wp:docPr id="69362323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23231" name="Picture 1" descr="Graphical user interface,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4CA">
        <w:rPr>
          <w:color w:val="000000"/>
          <w:sz w:val="24"/>
          <w:szCs w:val="24"/>
        </w:rPr>
        <w:br w:type="page"/>
      </w:r>
    </w:p>
    <w:p w14:paraId="3C4D4048" w14:textId="39C61EB8" w:rsidR="00B544CA" w:rsidRDefault="007E7D0D" w:rsidP="003D61CF">
      <w:pPr>
        <w:jc w:val="both"/>
        <w:rPr>
          <w:color w:val="000000"/>
          <w:sz w:val="24"/>
          <w:szCs w:val="24"/>
        </w:rPr>
      </w:pPr>
      <w:r w:rsidRPr="007E7D0D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09541D4" wp14:editId="452CA7E2">
            <wp:extent cx="5715000" cy="3723005"/>
            <wp:effectExtent l="0" t="0" r="0" b="0"/>
            <wp:docPr id="155768734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87345" name="Picture 1" descr="Graphical user interfac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E99B" w14:textId="77777777" w:rsidR="00B544CA" w:rsidRDefault="00B544C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144E5EC" w14:textId="345D3A8D" w:rsidR="0046172D" w:rsidRPr="00702F30" w:rsidRDefault="00851ECC" w:rsidP="003D61CF">
      <w:pPr>
        <w:jc w:val="both"/>
        <w:rPr>
          <w:color w:val="000000"/>
          <w:sz w:val="24"/>
          <w:szCs w:val="24"/>
        </w:rPr>
      </w:pPr>
      <w:r w:rsidRPr="00851ECC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79BF276" wp14:editId="06D7AF59">
            <wp:extent cx="5715000" cy="7666990"/>
            <wp:effectExtent l="0" t="0" r="0" b="0"/>
            <wp:docPr id="2007879839" name="Picture 1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79839" name="Picture 1" descr="Diagram, schematic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72D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BFC8D" w14:textId="77777777" w:rsidR="00852B3D" w:rsidRDefault="00852B3D">
      <w:r>
        <w:separator/>
      </w:r>
    </w:p>
  </w:endnote>
  <w:endnote w:type="continuationSeparator" w:id="0">
    <w:p w14:paraId="118FDCFC" w14:textId="77777777" w:rsidR="00852B3D" w:rsidRDefault="00852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E61F4" w14:textId="77777777" w:rsidR="00852B3D" w:rsidRDefault="00852B3D">
      <w:r>
        <w:separator/>
      </w:r>
    </w:p>
  </w:footnote>
  <w:footnote w:type="continuationSeparator" w:id="0">
    <w:p w14:paraId="2D929DD6" w14:textId="77777777" w:rsidR="00852B3D" w:rsidRDefault="00852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A1BCC"/>
    <w:rsid w:val="000B363D"/>
    <w:rsid w:val="000C704B"/>
    <w:rsid w:val="000E2073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95665"/>
    <w:rsid w:val="002A1083"/>
    <w:rsid w:val="002A3320"/>
    <w:rsid w:val="002B2CDB"/>
    <w:rsid w:val="002D5ED0"/>
    <w:rsid w:val="002D6AA4"/>
    <w:rsid w:val="002E36B1"/>
    <w:rsid w:val="0039788B"/>
    <w:rsid w:val="003D61CF"/>
    <w:rsid w:val="003F6E90"/>
    <w:rsid w:val="0046172D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7E7D0D"/>
    <w:rsid w:val="00800B70"/>
    <w:rsid w:val="00851ECC"/>
    <w:rsid w:val="00852B3D"/>
    <w:rsid w:val="00890ACE"/>
    <w:rsid w:val="008E798F"/>
    <w:rsid w:val="009049ED"/>
    <w:rsid w:val="0093775D"/>
    <w:rsid w:val="009441C9"/>
    <w:rsid w:val="00976BB2"/>
    <w:rsid w:val="009F3D8D"/>
    <w:rsid w:val="00A260E7"/>
    <w:rsid w:val="00AD1C69"/>
    <w:rsid w:val="00AF6E40"/>
    <w:rsid w:val="00B4228F"/>
    <w:rsid w:val="00B544CA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7703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</Words>
  <Characters>817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2021-08-31T19:26:00Z</cp:lastPrinted>
  <dcterms:created xsi:type="dcterms:W3CDTF">2025-09-04T13:49:00Z</dcterms:created>
  <dcterms:modified xsi:type="dcterms:W3CDTF">2025-09-04T13:49:00Z</dcterms:modified>
</cp:coreProperties>
</file>