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269681FF" w:rsidR="006E3E64" w:rsidRPr="009D4407" w:rsidRDefault="00164A51" w:rsidP="006E3E64">
      <w:pPr>
        <w:jc w:val="both"/>
      </w:pPr>
      <w:r>
        <w:t>August 5,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3222FC63" w14:textId="06FF45AD" w:rsidR="00164A51"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FD456B">
        <w:rPr>
          <w:color w:val="000000" w:themeColor="text1"/>
        </w:rPr>
        <w:t>5-</w:t>
      </w:r>
      <w:r w:rsidR="004D2742">
        <w:rPr>
          <w:color w:val="000000" w:themeColor="text1"/>
        </w:rPr>
        <w:t>209</w:t>
      </w:r>
      <w:r w:rsidRPr="009D4407">
        <w:rPr>
          <w:color w:val="000000" w:themeColor="text1"/>
        </w:rPr>
        <w:t xml:space="preserve">– </w:t>
      </w:r>
      <w:r w:rsidR="001137AB" w:rsidRPr="00F80B87">
        <w:rPr>
          <w:color w:val="000000" w:themeColor="text1"/>
        </w:rPr>
        <w:t>16703</w:t>
      </w:r>
      <w:r w:rsidR="001137AB">
        <w:rPr>
          <w:color w:val="000000" w:themeColor="text1"/>
        </w:rPr>
        <w:t xml:space="preserve"> Warren BD, LLC</w:t>
      </w:r>
      <w:r w:rsidRPr="009D4407">
        <w:rPr>
          <w:color w:val="000000" w:themeColor="text1"/>
        </w:rPr>
        <w:t>, request for</w:t>
      </w:r>
      <w:bookmarkStart w:id="3" w:name="_Hlk92377320"/>
      <w:bookmarkEnd w:id="0"/>
      <w:r w:rsidRPr="009D4407">
        <w:rPr>
          <w:color w:val="000000" w:themeColor="text1"/>
        </w:rPr>
        <w:t xml:space="preserve"> </w:t>
      </w:r>
      <w:r w:rsidR="00164A51">
        <w:rPr>
          <w:color w:val="000000" w:themeColor="text1"/>
        </w:rPr>
        <w:t xml:space="preserve">several </w:t>
      </w:r>
      <w:r w:rsidRPr="009D4407">
        <w:rPr>
          <w:color w:val="000000" w:themeColor="text1"/>
        </w:rPr>
        <w:t>encroachment</w:t>
      </w:r>
      <w:bookmarkEnd w:id="1"/>
      <w:r w:rsidR="00164A51">
        <w:rPr>
          <w:color w:val="000000" w:themeColor="text1"/>
        </w:rPr>
        <w:t>s</w:t>
      </w:r>
      <w:r w:rsidR="005463F6" w:rsidRPr="009D4407">
        <w:rPr>
          <w:color w:val="000000" w:themeColor="text1"/>
        </w:rPr>
        <w:t xml:space="preserve"> within the northerly part of </w:t>
      </w:r>
      <w:r w:rsidR="00164A51">
        <w:rPr>
          <w:color w:val="000000" w:themeColor="text1"/>
        </w:rPr>
        <w:t>E Warren</w:t>
      </w:r>
      <w:r w:rsidR="005463F6" w:rsidRPr="009D4407">
        <w:rPr>
          <w:color w:val="000000" w:themeColor="text1"/>
        </w:rPr>
        <w:t xml:space="preserve"> Avenue,</w:t>
      </w:r>
      <w:r w:rsidR="00307586">
        <w:rPr>
          <w:color w:val="000000" w:themeColor="text1"/>
        </w:rPr>
        <w:t xml:space="preserve"> and </w:t>
      </w:r>
      <w:r w:rsidR="00164A51">
        <w:rPr>
          <w:color w:val="000000" w:themeColor="text1"/>
        </w:rPr>
        <w:t xml:space="preserve">the westerly part of Yorkshire St., </w:t>
      </w:r>
      <w:r w:rsidR="005463F6" w:rsidRPr="009D4407">
        <w:rPr>
          <w:color w:val="000000" w:themeColor="text1"/>
        </w:rPr>
        <w:t xml:space="preserve">adjacent to the parcel commonly known as </w:t>
      </w:r>
      <w:r w:rsidR="00164A51">
        <w:rPr>
          <w:color w:val="000000" w:themeColor="text1"/>
        </w:rPr>
        <w:t>16703 E Warren Ave</w:t>
      </w:r>
      <w:r w:rsidR="00CC0607">
        <w:rPr>
          <w:color w:val="000000" w:themeColor="text1"/>
        </w:rPr>
        <w:t>.</w:t>
      </w:r>
      <w:r w:rsidR="005463F6" w:rsidRPr="009D4407">
        <w:rPr>
          <w:color w:val="000000" w:themeColor="text1"/>
        </w:rPr>
        <w:t xml:space="preserve">, </w:t>
      </w:r>
      <w:r w:rsidR="00C30260" w:rsidRPr="009D4407">
        <w:rPr>
          <w:color w:val="000000" w:themeColor="text1"/>
        </w:rPr>
        <w:t xml:space="preserve">for the installation of </w:t>
      </w:r>
      <w:r w:rsidR="002E25B1">
        <w:rPr>
          <w:color w:val="000000" w:themeColor="text1"/>
        </w:rPr>
        <w:t>four</w:t>
      </w:r>
      <w:r w:rsidR="00164A51">
        <w:rPr>
          <w:color w:val="000000" w:themeColor="text1"/>
        </w:rPr>
        <w:t xml:space="preserve"> above door awnings, on E Warren and Yorkshire St.</w:t>
      </w:r>
    </w:p>
    <w:p w14:paraId="79D16E97" w14:textId="77777777" w:rsidR="00A331DF" w:rsidRDefault="00A331DF" w:rsidP="006E3E64">
      <w:pPr>
        <w:pStyle w:val="BodyTextIndent"/>
        <w:rPr>
          <w:color w:val="000000" w:themeColor="text1"/>
        </w:rPr>
      </w:pPr>
    </w:p>
    <w:bookmarkEnd w:id="2"/>
    <w:bookmarkEnd w:id="3"/>
    <w:p w14:paraId="6C064EBF" w14:textId="019105C9" w:rsidR="00C30260"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4D2742">
        <w:rPr>
          <w:bCs/>
          <w:color w:val="000000" w:themeColor="text1"/>
        </w:rPr>
        <w:t>5-209</w:t>
      </w:r>
      <w:r w:rsidRPr="009D4407">
        <w:rPr>
          <w:bCs/>
          <w:color w:val="000000" w:themeColor="text1"/>
        </w:rPr>
        <w:t xml:space="preserve"> – </w:t>
      </w:r>
      <w:r w:rsidR="001137AB">
        <w:rPr>
          <w:bCs/>
          <w:color w:val="000000" w:themeColor="text1"/>
        </w:rPr>
        <w:t>16703 Warren BD, LLC</w:t>
      </w:r>
      <w:r w:rsidR="00C30260" w:rsidRPr="009D4407">
        <w:rPr>
          <w:bCs/>
          <w:color w:val="000000" w:themeColor="text1"/>
        </w:rPr>
        <w:t xml:space="preserve">, </w:t>
      </w:r>
      <w:r w:rsidR="00CC0607">
        <w:rPr>
          <w:bCs/>
          <w:color w:val="000000" w:themeColor="text1"/>
        </w:rPr>
        <w:t>request for several encroachments within the northerly part of E Warren Ave., 105 ft. wide,</w:t>
      </w:r>
      <w:r w:rsidR="00B64ECB">
        <w:rPr>
          <w:bCs/>
          <w:color w:val="000000" w:themeColor="text1"/>
        </w:rPr>
        <w:t xml:space="preserve"> and</w:t>
      </w:r>
      <w:r w:rsidR="00CC0607">
        <w:rPr>
          <w:bCs/>
          <w:color w:val="000000" w:themeColor="text1"/>
        </w:rPr>
        <w:t xml:space="preserve"> the westerly part of Yorkshire St., 60 ft. wide, adjacent to the parcel commonly known as 16703 E Warren Ave., for the installation of </w:t>
      </w:r>
      <w:r w:rsidR="002E25B1">
        <w:rPr>
          <w:bCs/>
          <w:color w:val="000000" w:themeColor="text1"/>
        </w:rPr>
        <w:t>four</w:t>
      </w:r>
      <w:r w:rsidR="00CC0607">
        <w:rPr>
          <w:bCs/>
          <w:color w:val="000000" w:themeColor="text1"/>
        </w:rPr>
        <w:t xml:space="preserve"> above door awnings, on E Warren and Yorkshire St.</w:t>
      </w:r>
    </w:p>
    <w:p w14:paraId="2F26189E" w14:textId="77777777" w:rsidR="00A331DF" w:rsidRPr="009D4407" w:rsidRDefault="00A331DF"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D65F34">
          <w:pgSz w:w="12240" w:h="15840" w:code="1"/>
          <w:pgMar w:top="1440" w:right="1440" w:bottom="1440" w:left="1440" w:header="720" w:footer="720" w:gutter="0"/>
          <w:paperSrc w:first="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898AB12"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1137AB">
        <w:rPr>
          <w:b w:val="0"/>
        </w:rPr>
        <w:t>16703 Warren BD,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3D15C1">
        <w:rPr>
          <w:b w:val="0"/>
        </w:rPr>
        <w:t>E Warren Ave., Yorkshire St., and the east/west public alley lying northerly of 16703 E Warren Ave.</w:t>
      </w:r>
      <w:r w:rsidR="0067519A" w:rsidRPr="00FA05C6">
        <w:rPr>
          <w:b w:val="0"/>
        </w:rPr>
        <w:t xml:space="preserve">, </w:t>
      </w:r>
      <w:r w:rsidR="006A6A93" w:rsidRPr="00FA05C6">
        <w:rPr>
          <w:b w:val="0"/>
        </w:rPr>
        <w:t xml:space="preserve">further described as: Land in the City of Detroit, Wayne County, </w:t>
      </w:r>
      <w:r w:rsidR="00385ADC" w:rsidRPr="00FA05C6">
        <w:rPr>
          <w:b w:val="0"/>
        </w:rPr>
        <w:t>Michigan</w:t>
      </w:r>
      <w:r w:rsidR="00843C6C" w:rsidRPr="00FA05C6">
        <w:rPr>
          <w:b w:val="0"/>
        </w:rPr>
        <w:t xml:space="preserve">; </w:t>
      </w:r>
    </w:p>
    <w:p w14:paraId="524EE45F" w14:textId="77777777" w:rsidR="003D15C1" w:rsidRDefault="003D15C1" w:rsidP="00843C6C">
      <w:pPr>
        <w:pStyle w:val="BodyTextIndent"/>
        <w:tabs>
          <w:tab w:val="left" w:pos="0"/>
        </w:tabs>
        <w:ind w:left="0" w:firstLine="0"/>
        <w:rPr>
          <w:b w:val="0"/>
        </w:rPr>
      </w:pPr>
    </w:p>
    <w:p w14:paraId="747D04BA" w14:textId="79EA5B68" w:rsidR="003D15C1" w:rsidRDefault="003D15C1" w:rsidP="003D15C1">
      <w:pPr>
        <w:pStyle w:val="BodyTextIndent"/>
        <w:numPr>
          <w:ilvl w:val="0"/>
          <w:numId w:val="10"/>
        </w:numPr>
        <w:tabs>
          <w:tab w:val="left" w:pos="0"/>
        </w:tabs>
        <w:rPr>
          <w:b w:val="0"/>
        </w:rPr>
      </w:pPr>
      <w:r>
        <w:rPr>
          <w:b w:val="0"/>
        </w:rPr>
        <w:t>Building-mounted awning,</w:t>
      </w:r>
      <w:r w:rsidR="00F5539F">
        <w:rPr>
          <w:b w:val="0"/>
        </w:rPr>
        <w:t xml:space="preserve"> measuring 3.33 feet wide,</w:t>
      </w:r>
      <w:r>
        <w:rPr>
          <w:b w:val="0"/>
        </w:rPr>
        <w:t xml:space="preserve"> within E. Warren Ave., 105 ft. wide, lying southerly of and adjacent to lot 1 of “Grosse Pointe View </w:t>
      </w:r>
      <w:proofErr w:type="spellStart"/>
      <w:r>
        <w:rPr>
          <w:b w:val="0"/>
        </w:rPr>
        <w:t>Sub’n</w:t>
      </w:r>
      <w:proofErr w:type="spellEnd"/>
      <w:r>
        <w:rPr>
          <w:b w:val="0"/>
        </w:rPr>
        <w:t>” as recorded</w:t>
      </w:r>
      <w:r w:rsidR="00155E09">
        <w:rPr>
          <w:b w:val="0"/>
        </w:rPr>
        <w:t xml:space="preserve"> in Liber 48, Page 35 of Plats, Wayne County Records.  Said awning shall be installed ranging from 8.16 feet to 11.16 feet above grade and extend 3.0 feet into the northerly part of E Warren Ave.</w:t>
      </w:r>
    </w:p>
    <w:p w14:paraId="13E0A086" w14:textId="191C5B61" w:rsidR="00F5539F" w:rsidRDefault="00F5539F" w:rsidP="003D15C1">
      <w:pPr>
        <w:pStyle w:val="BodyTextIndent"/>
        <w:numPr>
          <w:ilvl w:val="0"/>
          <w:numId w:val="10"/>
        </w:numPr>
        <w:tabs>
          <w:tab w:val="left" w:pos="0"/>
        </w:tabs>
        <w:rPr>
          <w:b w:val="0"/>
        </w:rPr>
      </w:pPr>
      <w:r>
        <w:rPr>
          <w:b w:val="0"/>
        </w:rPr>
        <w:t xml:space="preserve">Building-mounted awning, measuring 3.33 feet wide, within Yorkshire St., 60 ft. wide, lying </w:t>
      </w:r>
      <w:r w:rsidR="001137AB" w:rsidRPr="00F80B87">
        <w:rPr>
          <w:b w:val="0"/>
        </w:rPr>
        <w:t>westerly</w:t>
      </w:r>
      <w:r>
        <w:rPr>
          <w:b w:val="0"/>
        </w:rPr>
        <w:t xml:space="preserve"> of and adjacent to lot 1 of “Grosse Pointe View </w:t>
      </w:r>
      <w:proofErr w:type="spellStart"/>
      <w:r>
        <w:rPr>
          <w:b w:val="0"/>
        </w:rPr>
        <w:t>Sub’n</w:t>
      </w:r>
      <w:proofErr w:type="spellEnd"/>
      <w:r>
        <w:rPr>
          <w:b w:val="0"/>
        </w:rPr>
        <w:t>” as recorded in Liber 48, Page 35 of Plats, Wayne County Records.  Said awning shall be installed ranging 8.16 feet to 11.16 feet above grade and extend 3.0 feet into the westerly part of Yorkshire St.</w:t>
      </w:r>
    </w:p>
    <w:p w14:paraId="2BEA1457" w14:textId="48063B14" w:rsidR="00F5539F" w:rsidRDefault="00F5539F" w:rsidP="003D15C1">
      <w:pPr>
        <w:pStyle w:val="BodyTextIndent"/>
        <w:numPr>
          <w:ilvl w:val="0"/>
          <w:numId w:val="10"/>
        </w:numPr>
        <w:tabs>
          <w:tab w:val="left" w:pos="0"/>
        </w:tabs>
        <w:rPr>
          <w:b w:val="0"/>
        </w:rPr>
      </w:pPr>
      <w:r>
        <w:rPr>
          <w:b w:val="0"/>
        </w:rPr>
        <w:t>Building-mounted awn</w:t>
      </w:r>
      <w:r w:rsidR="005C72BB">
        <w:rPr>
          <w:b w:val="0"/>
        </w:rPr>
        <w:t xml:space="preserve">ing measuring 3.33 feet wide, within Yorkshire St., 60 ft. wide, lying </w:t>
      </w:r>
      <w:r w:rsidR="001137AB" w:rsidRPr="00F80B87">
        <w:rPr>
          <w:b w:val="0"/>
        </w:rPr>
        <w:t>westerly</w:t>
      </w:r>
      <w:r w:rsidR="005C72BB">
        <w:rPr>
          <w:b w:val="0"/>
        </w:rPr>
        <w:t xml:space="preserve"> of and adjacent to lot 1 of “Grosse Pointe View </w:t>
      </w:r>
      <w:proofErr w:type="spellStart"/>
      <w:r w:rsidR="005C72BB">
        <w:rPr>
          <w:b w:val="0"/>
        </w:rPr>
        <w:t>Sub’n</w:t>
      </w:r>
      <w:proofErr w:type="spellEnd"/>
      <w:r w:rsidR="005C72BB">
        <w:rPr>
          <w:b w:val="0"/>
        </w:rPr>
        <w:t>” as recorded in Liber 48, Page 35 of Plats, Wayne County Records.  Said awning shall be installed ranging from 8.16 feet to 11.16 feet above grade and extend 3.0 feet into the westerly part of Yorkshire St.</w:t>
      </w:r>
    </w:p>
    <w:p w14:paraId="57EC886F" w14:textId="5100DEDB" w:rsidR="005C72BB" w:rsidRDefault="005C72BB" w:rsidP="003D15C1">
      <w:pPr>
        <w:pStyle w:val="BodyTextIndent"/>
        <w:numPr>
          <w:ilvl w:val="0"/>
          <w:numId w:val="10"/>
        </w:numPr>
        <w:tabs>
          <w:tab w:val="left" w:pos="0"/>
        </w:tabs>
        <w:rPr>
          <w:b w:val="0"/>
        </w:rPr>
      </w:pPr>
      <w:r>
        <w:rPr>
          <w:b w:val="0"/>
        </w:rPr>
        <w:t xml:space="preserve">Building-mounted awning measuring 7.0 feet wide, within Yorkshire St., 60 ft. wide, lying </w:t>
      </w:r>
      <w:r w:rsidR="001137AB" w:rsidRPr="00F80B87">
        <w:rPr>
          <w:b w:val="0"/>
        </w:rPr>
        <w:t>westerly</w:t>
      </w:r>
      <w:r>
        <w:rPr>
          <w:b w:val="0"/>
        </w:rPr>
        <w:t xml:space="preserve"> of and adjacent to lot 1 of “Grosse Pointe View </w:t>
      </w:r>
      <w:proofErr w:type="spellStart"/>
      <w:r>
        <w:rPr>
          <w:b w:val="0"/>
        </w:rPr>
        <w:t>Sub’n</w:t>
      </w:r>
      <w:proofErr w:type="spellEnd"/>
      <w:r>
        <w:rPr>
          <w:b w:val="0"/>
        </w:rPr>
        <w:t>” as recorded in Liber 48, Page 35 of Plats, Wayne County Records.  Said awning shall be installed ranging from 8.16 feet to 11.16 feet above grade and extend 3.0 feet into the westerly part of Yorkshire St.</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lastRenderedPageBreak/>
        <w:t>PROVIDED</w:t>
      </w:r>
      <w:r w:rsidR="001A3C04" w:rsidRPr="00FA05C6">
        <w:t>, that b</w:t>
      </w:r>
      <w:r w:rsidR="00FA5814" w:rsidRPr="00FA05C6">
        <w:t>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3CB456CF" w:rsidR="00FA5814" w:rsidRPr="00FA05C6" w:rsidRDefault="00D94A1D">
      <w:pPr>
        <w:tabs>
          <w:tab w:val="left" w:pos="0"/>
        </w:tabs>
        <w:jc w:val="both"/>
      </w:pPr>
      <w:r w:rsidRPr="00FA05C6">
        <w:t xml:space="preserve">PROVIDED, </w:t>
      </w:r>
      <w:r w:rsidR="001137AB">
        <w:t>16703 Warren BD,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3E5FD89" w:rsidR="00FA5814" w:rsidRPr="00FA05C6" w:rsidRDefault="00FA5814">
      <w:pPr>
        <w:tabs>
          <w:tab w:val="left" w:pos="0"/>
        </w:tabs>
        <w:jc w:val="both"/>
      </w:pPr>
      <w:r w:rsidRPr="00FA05C6">
        <w:t xml:space="preserve">PROVIDED, </w:t>
      </w:r>
      <w:r w:rsidR="00D94A1D" w:rsidRPr="00FA05C6">
        <w:t>that</w:t>
      </w:r>
      <w:r w:rsidRPr="00FA05C6">
        <w:t xml:space="preserve"> all cost for the construction, maintenance, permits and use of the encroachments shall be borne by </w:t>
      </w:r>
      <w:r w:rsidR="001137AB">
        <w:t>16703 Warren BD,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60A360B1"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1137AB">
        <w:t>16703 Warren BD, LLC</w:t>
      </w:r>
      <w:r w:rsidR="00C30260">
        <w:t xml:space="preserve"> </w:t>
      </w:r>
      <w:r w:rsidR="00C22DEF" w:rsidRPr="00FA05C6">
        <w:t>or their assigns</w:t>
      </w:r>
      <w:r w:rsidR="00FA5814" w:rsidRPr="00FA05C6">
        <w:t xml:space="preserve">. Should damages to </w:t>
      </w:r>
      <w:r w:rsidR="00FA5814" w:rsidRPr="00FA05C6">
        <w:lastRenderedPageBreak/>
        <w:t xml:space="preserve">utilities occur </w:t>
      </w:r>
      <w:r w:rsidR="001137AB">
        <w:t>16703 Warren BD,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73915F3A" w:rsidR="00A310D5" w:rsidRPr="00FA05C6" w:rsidRDefault="00A310D5" w:rsidP="00A310D5">
      <w:pPr>
        <w:pStyle w:val="BodyText"/>
      </w:pPr>
      <w:r w:rsidRPr="00FA05C6">
        <w:t xml:space="preserve">PROVIDED, </w:t>
      </w:r>
      <w:r w:rsidR="003446FC" w:rsidRPr="00FA05C6">
        <w:t xml:space="preserve">that </w:t>
      </w:r>
      <w:r w:rsidR="001137AB">
        <w:t>16703 Warren BD,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1137AB">
        <w:t>16703 Warren BD, LLC</w:t>
      </w:r>
      <w:r w:rsidR="00C30260">
        <w:t xml:space="preserve"> </w:t>
      </w:r>
      <w:r w:rsidR="00C22DEF" w:rsidRPr="00FA05C6">
        <w:t xml:space="preserve">or their assigns </w:t>
      </w:r>
      <w:r w:rsidRPr="00FA05C6">
        <w:t xml:space="preserve">of the terms thereof. Further, </w:t>
      </w:r>
      <w:r w:rsidR="001137AB">
        <w:t>16703 Warren BD,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1C3A4B1B"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1137AB">
        <w:t>16703 Warren BD,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36765C59"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626F9"/>
    <w:multiLevelType w:val="hybridMultilevel"/>
    <w:tmpl w:val="1EB68272"/>
    <w:lvl w:ilvl="0" w:tplc="B10CA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222903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0F6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137AB"/>
    <w:rsid w:val="001238E9"/>
    <w:rsid w:val="001240AE"/>
    <w:rsid w:val="00127E19"/>
    <w:rsid w:val="0013199B"/>
    <w:rsid w:val="00136388"/>
    <w:rsid w:val="001429CE"/>
    <w:rsid w:val="001444A3"/>
    <w:rsid w:val="0014514F"/>
    <w:rsid w:val="0015182C"/>
    <w:rsid w:val="00152297"/>
    <w:rsid w:val="00152DE0"/>
    <w:rsid w:val="00155E09"/>
    <w:rsid w:val="00162CEE"/>
    <w:rsid w:val="00164A51"/>
    <w:rsid w:val="0016560A"/>
    <w:rsid w:val="001668EF"/>
    <w:rsid w:val="00175321"/>
    <w:rsid w:val="00181C2F"/>
    <w:rsid w:val="00181DEB"/>
    <w:rsid w:val="00182130"/>
    <w:rsid w:val="00183137"/>
    <w:rsid w:val="00186262"/>
    <w:rsid w:val="00187521"/>
    <w:rsid w:val="001935AA"/>
    <w:rsid w:val="001A0607"/>
    <w:rsid w:val="001A1643"/>
    <w:rsid w:val="001A2DC1"/>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5B1"/>
    <w:rsid w:val="002E2BFB"/>
    <w:rsid w:val="002F1CD0"/>
    <w:rsid w:val="003002C3"/>
    <w:rsid w:val="00303401"/>
    <w:rsid w:val="00307586"/>
    <w:rsid w:val="00316BB0"/>
    <w:rsid w:val="00322862"/>
    <w:rsid w:val="003241B8"/>
    <w:rsid w:val="00325693"/>
    <w:rsid w:val="0033332B"/>
    <w:rsid w:val="00337E86"/>
    <w:rsid w:val="0034183A"/>
    <w:rsid w:val="003446FC"/>
    <w:rsid w:val="003472B5"/>
    <w:rsid w:val="00365E24"/>
    <w:rsid w:val="00385ADC"/>
    <w:rsid w:val="00390658"/>
    <w:rsid w:val="003A29B5"/>
    <w:rsid w:val="003B5686"/>
    <w:rsid w:val="003D15C1"/>
    <w:rsid w:val="003E50DF"/>
    <w:rsid w:val="003F1926"/>
    <w:rsid w:val="004003E5"/>
    <w:rsid w:val="00421F87"/>
    <w:rsid w:val="00434855"/>
    <w:rsid w:val="0044233C"/>
    <w:rsid w:val="00467BBF"/>
    <w:rsid w:val="00483312"/>
    <w:rsid w:val="00486C7D"/>
    <w:rsid w:val="004949E8"/>
    <w:rsid w:val="004B2657"/>
    <w:rsid w:val="004B37CB"/>
    <w:rsid w:val="004B62A8"/>
    <w:rsid w:val="004B6D20"/>
    <w:rsid w:val="004C60F9"/>
    <w:rsid w:val="004D2742"/>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C72BB"/>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B6359"/>
    <w:rsid w:val="009C7068"/>
    <w:rsid w:val="009C7E71"/>
    <w:rsid w:val="009D4407"/>
    <w:rsid w:val="009E5812"/>
    <w:rsid w:val="009F7DA7"/>
    <w:rsid w:val="00A04E4F"/>
    <w:rsid w:val="00A15387"/>
    <w:rsid w:val="00A15AE5"/>
    <w:rsid w:val="00A26160"/>
    <w:rsid w:val="00A2774E"/>
    <w:rsid w:val="00A27EAA"/>
    <w:rsid w:val="00A310D5"/>
    <w:rsid w:val="00A331DF"/>
    <w:rsid w:val="00A33792"/>
    <w:rsid w:val="00A36425"/>
    <w:rsid w:val="00A36801"/>
    <w:rsid w:val="00A54BA4"/>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64ECB"/>
    <w:rsid w:val="00B73EE8"/>
    <w:rsid w:val="00B8510E"/>
    <w:rsid w:val="00B87A9F"/>
    <w:rsid w:val="00BA1F04"/>
    <w:rsid w:val="00BB344F"/>
    <w:rsid w:val="00BB563F"/>
    <w:rsid w:val="00BC31B3"/>
    <w:rsid w:val="00BE274D"/>
    <w:rsid w:val="00BE6956"/>
    <w:rsid w:val="00BF1051"/>
    <w:rsid w:val="00BF264F"/>
    <w:rsid w:val="00BF43E1"/>
    <w:rsid w:val="00C1153E"/>
    <w:rsid w:val="00C2264E"/>
    <w:rsid w:val="00C22DEF"/>
    <w:rsid w:val="00C30260"/>
    <w:rsid w:val="00C310B6"/>
    <w:rsid w:val="00C66CEE"/>
    <w:rsid w:val="00C71F99"/>
    <w:rsid w:val="00C75A22"/>
    <w:rsid w:val="00C81FFD"/>
    <w:rsid w:val="00C93C99"/>
    <w:rsid w:val="00C9476B"/>
    <w:rsid w:val="00C956A8"/>
    <w:rsid w:val="00C973DA"/>
    <w:rsid w:val="00CB4FD1"/>
    <w:rsid w:val="00CC0607"/>
    <w:rsid w:val="00CD3078"/>
    <w:rsid w:val="00CF684B"/>
    <w:rsid w:val="00CF7B7D"/>
    <w:rsid w:val="00D165C3"/>
    <w:rsid w:val="00D27DCE"/>
    <w:rsid w:val="00D3038B"/>
    <w:rsid w:val="00D33EF3"/>
    <w:rsid w:val="00D43757"/>
    <w:rsid w:val="00D50A21"/>
    <w:rsid w:val="00D65F34"/>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5539F"/>
    <w:rsid w:val="00F65AE5"/>
    <w:rsid w:val="00F710CE"/>
    <w:rsid w:val="00F80B87"/>
    <w:rsid w:val="00F94FD1"/>
    <w:rsid w:val="00FA05C6"/>
    <w:rsid w:val="00FA5814"/>
    <w:rsid w:val="00FA5BAE"/>
    <w:rsid w:val="00FB0CB0"/>
    <w:rsid w:val="00FD2B86"/>
    <w:rsid w:val="00FD456B"/>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2025-08-11T16:01:00Z</cp:lastPrinted>
  <dcterms:created xsi:type="dcterms:W3CDTF">2025-10-22T13:12:00Z</dcterms:created>
  <dcterms:modified xsi:type="dcterms:W3CDTF">2025-10-22T13:12:00Z</dcterms:modified>
</cp:coreProperties>
</file>