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5D37FD56" w:rsidR="002903CD" w:rsidRPr="007C02FC" w:rsidRDefault="001B2C04">
      <w:pPr>
        <w:rPr>
          <w:color w:val="FF0000"/>
        </w:rPr>
      </w:pPr>
      <w:r>
        <w:t>June 3,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32A16457" w14:textId="5C3F5DE1" w:rsidR="00EF416C"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213685">
        <w:rPr>
          <w:color w:val="000000" w:themeColor="text1"/>
        </w:rPr>
        <w:t>5-129</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E001F9">
        <w:rPr>
          <w:color w:val="000000" w:themeColor="text1"/>
        </w:rPr>
        <w:t>Freddy Hernandez</w:t>
      </w:r>
      <w:r w:rsidR="00093E1F" w:rsidRPr="002903CD">
        <w:rPr>
          <w:color w:val="000000" w:themeColor="text1"/>
        </w:rPr>
        <w:t xml:space="preserve"> re</w:t>
      </w:r>
      <w:r w:rsidR="00D94EB2" w:rsidRPr="002903CD">
        <w:rPr>
          <w:color w:val="000000" w:themeColor="text1"/>
        </w:rPr>
        <w:t xml:space="preserve">quest </w:t>
      </w:r>
      <w:r w:rsidR="00134F97">
        <w:rPr>
          <w:color w:val="000000" w:themeColor="text1"/>
        </w:rPr>
        <w:t>vacation with the reservation of a utility easement</w:t>
      </w:r>
      <w:r w:rsidR="00027E8C">
        <w:rPr>
          <w:color w:val="000000" w:themeColor="text1"/>
        </w:rPr>
        <w:t xml:space="preserve">, a portion of </w:t>
      </w:r>
      <w:r w:rsidR="00BF7FE5">
        <w:rPr>
          <w:color w:val="000000" w:themeColor="text1"/>
        </w:rPr>
        <w:t>the north/south</w:t>
      </w:r>
      <w:r w:rsidR="00CC71C0">
        <w:rPr>
          <w:color w:val="000000" w:themeColor="text1"/>
        </w:rPr>
        <w:t xml:space="preserve"> public alley bounded by Logan St., Central Railroad, N. Green St., Lane St., and Central St</w:t>
      </w:r>
      <w:r w:rsidR="00A4499E">
        <w:rPr>
          <w:color w:val="000000" w:themeColor="text1"/>
        </w:rPr>
        <w:t>.</w:t>
      </w:r>
    </w:p>
    <w:bookmarkEnd w:id="0"/>
    <w:p w14:paraId="1A7E6D59" w14:textId="77777777" w:rsidR="005C7D73" w:rsidRPr="00E11E4A" w:rsidRDefault="005C7D73" w:rsidP="000A0241">
      <w:pPr>
        <w:pStyle w:val="BodyTextIndent"/>
        <w:rPr>
          <w:color w:val="000000" w:themeColor="text1"/>
        </w:rPr>
      </w:pPr>
    </w:p>
    <w:p w14:paraId="583622AD" w14:textId="58DEDA78" w:rsidR="00A4499E" w:rsidRDefault="002903CD">
      <w:pPr>
        <w:pStyle w:val="BodyText"/>
        <w:rPr>
          <w:color w:val="000000" w:themeColor="text1"/>
        </w:rPr>
      </w:pPr>
      <w:r w:rsidRPr="002903CD">
        <w:rPr>
          <w:color w:val="000000" w:themeColor="text1"/>
        </w:rPr>
        <w:t>Petition No. x202</w:t>
      </w:r>
      <w:r w:rsidR="00213685">
        <w:rPr>
          <w:color w:val="000000" w:themeColor="text1"/>
        </w:rPr>
        <w:t>5-129</w:t>
      </w:r>
      <w:r w:rsidRPr="002903CD">
        <w:rPr>
          <w:color w:val="000000" w:themeColor="text1"/>
        </w:rPr>
        <w:t xml:space="preserve"> – </w:t>
      </w:r>
      <w:r w:rsidR="00A4499E">
        <w:rPr>
          <w:color w:val="000000" w:themeColor="text1"/>
        </w:rPr>
        <w:t>Freddy Hernandez</w:t>
      </w:r>
      <w:r w:rsidR="000C0B38" w:rsidRPr="000C0B38">
        <w:rPr>
          <w:color w:val="000000" w:themeColor="text1"/>
        </w:rPr>
        <w:t xml:space="preserve"> request </w:t>
      </w:r>
      <w:r w:rsidR="00027E8C">
        <w:rPr>
          <w:color w:val="000000" w:themeColor="text1"/>
        </w:rPr>
        <w:t xml:space="preserve">vacation with the reservation of a utility easement, a portion of the </w:t>
      </w:r>
      <w:r w:rsidR="00A4499E">
        <w:rPr>
          <w:color w:val="000000" w:themeColor="text1"/>
        </w:rPr>
        <w:t>north</w:t>
      </w:r>
      <w:r w:rsidR="00144820">
        <w:rPr>
          <w:color w:val="000000" w:themeColor="text1"/>
        </w:rPr>
        <w:t>/south public alley</w:t>
      </w:r>
      <w:r w:rsidR="00106BB5">
        <w:rPr>
          <w:color w:val="000000" w:themeColor="text1"/>
        </w:rPr>
        <w:t>, 18 ft. wide,</w:t>
      </w:r>
      <w:r w:rsidR="00144820">
        <w:rPr>
          <w:color w:val="000000" w:themeColor="text1"/>
        </w:rPr>
        <w:t xml:space="preserve"> bounded by Logan St., 50 ft. wide, Central Railroad, N. Green St., 60 ft. wide, Lane St., 50 ft. wide and Central St., 60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proofErr w:type="gramStart"/>
      <w:r>
        <w:t>Detroit</w:t>
      </w:r>
      <w:proofErr w:type="gramEnd"/>
      <w:r>
        <w:t xml:space="preserve">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0258A66" w14:textId="2B10E2E9" w:rsidR="00144820" w:rsidRPr="00144820" w:rsidRDefault="00565B32" w:rsidP="008D4406">
      <w:pPr>
        <w:pStyle w:val="BodyText"/>
        <w:rPr>
          <w:bCs/>
          <w:color w:val="000000" w:themeColor="text1"/>
        </w:rPr>
      </w:pPr>
      <w:r w:rsidRPr="00E11E4A">
        <w:rPr>
          <w:b/>
          <w:color w:val="000000" w:themeColor="text1"/>
        </w:rPr>
        <w:t>RESOLVED,</w:t>
      </w:r>
      <w:r w:rsidR="00144820">
        <w:rPr>
          <w:b/>
          <w:color w:val="000000" w:themeColor="text1"/>
        </w:rPr>
        <w:t xml:space="preserve"> </w:t>
      </w:r>
      <w:r w:rsidR="00144820">
        <w:rPr>
          <w:bCs/>
          <w:color w:val="000000" w:themeColor="text1"/>
        </w:rPr>
        <w:t>the north/south public alley</w:t>
      </w:r>
      <w:r w:rsidR="00106BB5">
        <w:rPr>
          <w:bCs/>
          <w:color w:val="000000" w:themeColor="text1"/>
        </w:rPr>
        <w:t>, 18 ft. wide</w:t>
      </w:r>
      <w:r w:rsidR="00942196">
        <w:rPr>
          <w:bCs/>
          <w:color w:val="000000" w:themeColor="text1"/>
        </w:rPr>
        <w:t>,</w:t>
      </w:r>
      <w:r w:rsidR="00144820">
        <w:rPr>
          <w:bCs/>
          <w:color w:val="000000" w:themeColor="text1"/>
        </w:rPr>
        <w:t xml:space="preserve"> bounded by Logan St., 50 ft. wide, Central Railroad, N. Green St., 60 ft. wide, Lane St., 50 ft. wide and Central St., 60 ft. wide</w:t>
      </w:r>
      <w:r w:rsidR="00AB4D0F">
        <w:rPr>
          <w:bCs/>
          <w:color w:val="000000" w:themeColor="text1"/>
        </w:rPr>
        <w:t>, further described as land in the City of Detroit, Wayne County, Michigan being:</w:t>
      </w:r>
    </w:p>
    <w:p w14:paraId="6152A390" w14:textId="77777777" w:rsidR="000C0B38" w:rsidRDefault="000C0B38" w:rsidP="008D4406">
      <w:pPr>
        <w:pStyle w:val="BodyText"/>
        <w:rPr>
          <w:color w:val="000000" w:themeColor="text1"/>
        </w:rPr>
      </w:pPr>
    </w:p>
    <w:p w14:paraId="6C0BE903" w14:textId="23CE3A7E" w:rsidR="00C416EE" w:rsidRDefault="00786B1D" w:rsidP="00942196">
      <w:pPr>
        <w:pStyle w:val="BodyText"/>
        <w:ind w:left="720"/>
        <w:rPr>
          <w:color w:val="000000" w:themeColor="text1"/>
        </w:rPr>
      </w:pPr>
      <w:r>
        <w:rPr>
          <w:color w:val="000000" w:themeColor="text1"/>
        </w:rPr>
        <w:t>The north/south public alley</w:t>
      </w:r>
      <w:r w:rsidR="00106BB5">
        <w:rPr>
          <w:color w:val="000000" w:themeColor="text1"/>
        </w:rPr>
        <w:t xml:space="preserve"> 18 ft. wide</w:t>
      </w:r>
      <w:r w:rsidR="00AD7E4E">
        <w:rPr>
          <w:color w:val="000000" w:themeColor="text1"/>
        </w:rPr>
        <w:t xml:space="preserve">, lying easterly of </w:t>
      </w:r>
      <w:r w:rsidR="00942196">
        <w:rPr>
          <w:color w:val="000000" w:themeColor="text1"/>
        </w:rPr>
        <w:t xml:space="preserve">and adjacent to </w:t>
      </w:r>
      <w:r w:rsidR="007C728D" w:rsidRPr="007C728D">
        <w:rPr>
          <w:color w:val="000000" w:themeColor="text1"/>
          <w:highlight w:val="yellow"/>
        </w:rPr>
        <w:t>l</w:t>
      </w:r>
      <w:r w:rsidR="00AD7E4E" w:rsidRPr="007C728D">
        <w:rPr>
          <w:color w:val="000000" w:themeColor="text1"/>
          <w:highlight w:val="yellow"/>
        </w:rPr>
        <w:t>ot 67</w:t>
      </w:r>
      <w:r w:rsidR="007C728D" w:rsidRPr="007C728D">
        <w:rPr>
          <w:color w:val="000000" w:themeColor="text1"/>
          <w:highlight w:val="yellow"/>
        </w:rPr>
        <w:t>6</w:t>
      </w:r>
      <w:r w:rsidR="00AD7E4E">
        <w:rPr>
          <w:color w:val="000000" w:themeColor="text1"/>
        </w:rPr>
        <w:t xml:space="preserve"> and lying westerly of</w:t>
      </w:r>
      <w:r w:rsidR="00942196">
        <w:rPr>
          <w:color w:val="000000" w:themeColor="text1"/>
        </w:rPr>
        <w:t xml:space="preserve"> and adjacent to </w:t>
      </w:r>
      <w:r w:rsidR="007C728D" w:rsidRPr="007C728D">
        <w:rPr>
          <w:color w:val="000000" w:themeColor="text1"/>
          <w:highlight w:val="yellow"/>
        </w:rPr>
        <w:t>l</w:t>
      </w:r>
      <w:r w:rsidR="00AD7E4E" w:rsidRPr="007C728D">
        <w:rPr>
          <w:color w:val="000000" w:themeColor="text1"/>
          <w:highlight w:val="yellow"/>
        </w:rPr>
        <w:t>ots 67</w:t>
      </w:r>
      <w:r w:rsidR="007C728D" w:rsidRPr="007C728D">
        <w:rPr>
          <w:color w:val="000000" w:themeColor="text1"/>
          <w:highlight w:val="yellow"/>
        </w:rPr>
        <w:t>7</w:t>
      </w:r>
      <w:r w:rsidR="00AD7E4E" w:rsidRPr="007C728D">
        <w:rPr>
          <w:color w:val="000000" w:themeColor="text1"/>
          <w:highlight w:val="yellow"/>
        </w:rPr>
        <w:t xml:space="preserve"> and 67</w:t>
      </w:r>
      <w:r w:rsidR="007C728D" w:rsidRPr="007C728D">
        <w:rPr>
          <w:color w:val="000000" w:themeColor="text1"/>
          <w:highlight w:val="yellow"/>
        </w:rPr>
        <w:t>8</w:t>
      </w:r>
      <w:r w:rsidR="00942196">
        <w:rPr>
          <w:color w:val="000000" w:themeColor="text1"/>
        </w:rPr>
        <w:t xml:space="preserve"> of “Ferndale Avenue Subdivision” as recorded in Liber 30, Page 56 of Plats, Wayne County Records.</w:t>
      </w:r>
    </w:p>
    <w:p w14:paraId="62B4264A" w14:textId="77777777" w:rsidR="00C416EE" w:rsidRDefault="00C416EE" w:rsidP="008D4406">
      <w:pPr>
        <w:pStyle w:val="BodyText"/>
        <w:rPr>
          <w:color w:val="000000" w:themeColor="text1"/>
        </w:rPr>
      </w:pPr>
    </w:p>
    <w:p w14:paraId="5AEEE5E3" w14:textId="77777777" w:rsidR="00C416EE" w:rsidRDefault="00C416EE" w:rsidP="008D4406">
      <w:pPr>
        <w:pStyle w:val="BodyText"/>
        <w:rPr>
          <w:color w:val="000000" w:themeColor="text1"/>
        </w:rPr>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lastRenderedPageBreak/>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43B4" w14:textId="77777777" w:rsidR="00815A29" w:rsidRDefault="00815A29" w:rsidP="00383B31">
      <w:r>
        <w:separator/>
      </w:r>
    </w:p>
  </w:endnote>
  <w:endnote w:type="continuationSeparator" w:id="0">
    <w:p w14:paraId="41B46656" w14:textId="77777777" w:rsidR="00815A29" w:rsidRDefault="00815A29"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D67B" w14:textId="77777777" w:rsidR="00815A29" w:rsidRDefault="00815A29" w:rsidP="00383B31">
      <w:r>
        <w:separator/>
      </w:r>
    </w:p>
  </w:footnote>
  <w:footnote w:type="continuationSeparator" w:id="0">
    <w:p w14:paraId="4DD66B42" w14:textId="77777777" w:rsidR="00815A29" w:rsidRDefault="00815A29"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27E8C"/>
    <w:rsid w:val="000332B0"/>
    <w:rsid w:val="00041C93"/>
    <w:rsid w:val="000437ED"/>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06BB5"/>
    <w:rsid w:val="00134F97"/>
    <w:rsid w:val="001355D4"/>
    <w:rsid w:val="0014114B"/>
    <w:rsid w:val="00144820"/>
    <w:rsid w:val="00160549"/>
    <w:rsid w:val="0017100A"/>
    <w:rsid w:val="0017186C"/>
    <w:rsid w:val="0017245A"/>
    <w:rsid w:val="00172C46"/>
    <w:rsid w:val="001813E8"/>
    <w:rsid w:val="0019158F"/>
    <w:rsid w:val="00191ABE"/>
    <w:rsid w:val="00192C58"/>
    <w:rsid w:val="001A3B3A"/>
    <w:rsid w:val="001B02FD"/>
    <w:rsid w:val="001B2C04"/>
    <w:rsid w:val="001B58C1"/>
    <w:rsid w:val="001C671B"/>
    <w:rsid w:val="001C6ACC"/>
    <w:rsid w:val="001D54BE"/>
    <w:rsid w:val="001E15B6"/>
    <w:rsid w:val="001E1704"/>
    <w:rsid w:val="001F359E"/>
    <w:rsid w:val="001F5579"/>
    <w:rsid w:val="001F6E04"/>
    <w:rsid w:val="00205971"/>
    <w:rsid w:val="00213685"/>
    <w:rsid w:val="00214D53"/>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B46AB"/>
    <w:rsid w:val="003C10AD"/>
    <w:rsid w:val="003C447E"/>
    <w:rsid w:val="003E7F92"/>
    <w:rsid w:val="003F0F48"/>
    <w:rsid w:val="003F4750"/>
    <w:rsid w:val="00401112"/>
    <w:rsid w:val="00402BAA"/>
    <w:rsid w:val="00403F26"/>
    <w:rsid w:val="0040638C"/>
    <w:rsid w:val="00410583"/>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44C04"/>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124D"/>
    <w:rsid w:val="0072586E"/>
    <w:rsid w:val="00731103"/>
    <w:rsid w:val="0073227B"/>
    <w:rsid w:val="00733D4B"/>
    <w:rsid w:val="00734FEC"/>
    <w:rsid w:val="00753290"/>
    <w:rsid w:val="00763591"/>
    <w:rsid w:val="00763A90"/>
    <w:rsid w:val="00763D95"/>
    <w:rsid w:val="0076596F"/>
    <w:rsid w:val="00772448"/>
    <w:rsid w:val="00775333"/>
    <w:rsid w:val="00782758"/>
    <w:rsid w:val="00786B1D"/>
    <w:rsid w:val="007A109F"/>
    <w:rsid w:val="007C02FC"/>
    <w:rsid w:val="007C251B"/>
    <w:rsid w:val="007C5491"/>
    <w:rsid w:val="007C59C5"/>
    <w:rsid w:val="007C5ADE"/>
    <w:rsid w:val="007C728D"/>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1188"/>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0CB"/>
    <w:rsid w:val="00921781"/>
    <w:rsid w:val="0092255F"/>
    <w:rsid w:val="00927073"/>
    <w:rsid w:val="00931374"/>
    <w:rsid w:val="009337DD"/>
    <w:rsid w:val="00942196"/>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99E"/>
    <w:rsid w:val="00A44D8F"/>
    <w:rsid w:val="00A50EE2"/>
    <w:rsid w:val="00A72CC6"/>
    <w:rsid w:val="00A83667"/>
    <w:rsid w:val="00A8435D"/>
    <w:rsid w:val="00A858A3"/>
    <w:rsid w:val="00AA182B"/>
    <w:rsid w:val="00AA3C14"/>
    <w:rsid w:val="00AA43B0"/>
    <w:rsid w:val="00AB4D0F"/>
    <w:rsid w:val="00AB686E"/>
    <w:rsid w:val="00AC6D24"/>
    <w:rsid w:val="00AD183C"/>
    <w:rsid w:val="00AD7E4E"/>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BF7FE5"/>
    <w:rsid w:val="00C001FB"/>
    <w:rsid w:val="00C04E8C"/>
    <w:rsid w:val="00C11B7A"/>
    <w:rsid w:val="00C22505"/>
    <w:rsid w:val="00C24F88"/>
    <w:rsid w:val="00C30DC7"/>
    <w:rsid w:val="00C416EE"/>
    <w:rsid w:val="00C426A8"/>
    <w:rsid w:val="00C44371"/>
    <w:rsid w:val="00C44F0D"/>
    <w:rsid w:val="00C54CFF"/>
    <w:rsid w:val="00C61E25"/>
    <w:rsid w:val="00C82220"/>
    <w:rsid w:val="00C90104"/>
    <w:rsid w:val="00C90A3A"/>
    <w:rsid w:val="00CA4125"/>
    <w:rsid w:val="00CA603A"/>
    <w:rsid w:val="00CC71C0"/>
    <w:rsid w:val="00CD5575"/>
    <w:rsid w:val="00CD60B2"/>
    <w:rsid w:val="00CE49F8"/>
    <w:rsid w:val="00D00533"/>
    <w:rsid w:val="00D037BF"/>
    <w:rsid w:val="00D049F7"/>
    <w:rsid w:val="00D06E30"/>
    <w:rsid w:val="00D07F4C"/>
    <w:rsid w:val="00D12CB0"/>
    <w:rsid w:val="00D1459C"/>
    <w:rsid w:val="00D14847"/>
    <w:rsid w:val="00D20049"/>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01F9"/>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B12F5"/>
    <w:rsid w:val="00EC1F28"/>
    <w:rsid w:val="00EC2E0C"/>
    <w:rsid w:val="00EC66F1"/>
    <w:rsid w:val="00EE313A"/>
    <w:rsid w:val="00EF416C"/>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3</cp:revision>
  <cp:lastPrinted>2021-03-10T17:14:00Z</cp:lastPrinted>
  <dcterms:created xsi:type="dcterms:W3CDTF">2025-06-04T15:54:00Z</dcterms:created>
  <dcterms:modified xsi:type="dcterms:W3CDTF">2025-06-12T15:24:00Z</dcterms:modified>
</cp:coreProperties>
</file>