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040EC409" w:rsidR="006E3E64" w:rsidRPr="009D4407" w:rsidRDefault="00301DE7" w:rsidP="006E3E64">
      <w:pPr>
        <w:jc w:val="both"/>
      </w:pPr>
      <w:r>
        <w:t>May 13,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48A1FCF6" w14:textId="4BFAEAF8" w:rsidR="000A5DAD"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F01B06">
        <w:rPr>
          <w:color w:val="000000" w:themeColor="text1"/>
        </w:rPr>
        <w:t>5-112</w:t>
      </w:r>
      <w:r w:rsidRPr="009D4407">
        <w:rPr>
          <w:color w:val="000000" w:themeColor="text1"/>
        </w:rPr>
        <w:t xml:space="preserve"> – </w:t>
      </w:r>
      <w:proofErr w:type="spellStart"/>
      <w:r w:rsidR="00871A81">
        <w:rPr>
          <w:color w:val="000000" w:themeColor="text1"/>
        </w:rPr>
        <w:t>Galavant</w:t>
      </w:r>
      <w:proofErr w:type="spellEnd"/>
      <w:r w:rsidR="00871A81">
        <w:rPr>
          <w:color w:val="000000" w:themeColor="text1"/>
        </w:rPr>
        <w:t xml:space="preserve"> Properties, LLC</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 </w:t>
      </w:r>
      <w:r w:rsidR="000A5DAD">
        <w:rPr>
          <w:color w:val="000000" w:themeColor="text1"/>
        </w:rPr>
        <w:t>E. Warren Ave.</w:t>
      </w:r>
      <w:r w:rsidR="005463F6" w:rsidRPr="009D4407">
        <w:rPr>
          <w:color w:val="000000" w:themeColor="text1"/>
        </w:rPr>
        <w:t xml:space="preserve">, adjacent to the parcel commonly known as </w:t>
      </w:r>
      <w:r w:rsidR="000A5DAD">
        <w:rPr>
          <w:color w:val="000000" w:themeColor="text1"/>
        </w:rPr>
        <w:t xml:space="preserve">15411 E. Warren Ave., for the installation of three (3) planters, </w:t>
      </w:r>
      <w:r w:rsidR="004A63AF">
        <w:rPr>
          <w:color w:val="000000" w:themeColor="text1"/>
        </w:rPr>
        <w:t>a building-mounted awning and a building-mounted sign.</w:t>
      </w:r>
    </w:p>
    <w:p w14:paraId="7D7271FA" w14:textId="77777777" w:rsidR="000A5DAD" w:rsidRDefault="000A5DAD" w:rsidP="006E3E64">
      <w:pPr>
        <w:pStyle w:val="BodyTextIndent"/>
        <w:rPr>
          <w:color w:val="000000" w:themeColor="text1"/>
        </w:rPr>
      </w:pPr>
    </w:p>
    <w:bookmarkEnd w:id="2"/>
    <w:bookmarkEnd w:id="3"/>
    <w:p w14:paraId="3907332A" w14:textId="0F7B331D" w:rsidR="00FF2D87"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F01B06">
        <w:rPr>
          <w:bCs/>
          <w:color w:val="000000" w:themeColor="text1"/>
        </w:rPr>
        <w:t>5-112</w:t>
      </w:r>
      <w:r w:rsidRPr="009D4407">
        <w:rPr>
          <w:bCs/>
          <w:color w:val="000000" w:themeColor="text1"/>
        </w:rPr>
        <w:t xml:space="preserve"> – </w:t>
      </w:r>
      <w:proofErr w:type="spellStart"/>
      <w:r w:rsidR="00FF2D87">
        <w:rPr>
          <w:bCs/>
          <w:color w:val="000000" w:themeColor="text1"/>
        </w:rPr>
        <w:t>Galavant</w:t>
      </w:r>
      <w:proofErr w:type="spellEnd"/>
      <w:r w:rsidR="00FF2D87">
        <w:rPr>
          <w:bCs/>
          <w:color w:val="000000" w:themeColor="text1"/>
        </w:rPr>
        <w:t xml:space="preserve"> Properties, LLC, request for </w:t>
      </w:r>
      <w:r w:rsidR="00AC7A50">
        <w:rPr>
          <w:bCs/>
          <w:color w:val="000000" w:themeColor="text1"/>
        </w:rPr>
        <w:t>encroachment within the northerly part of E. Warren Ave.,</w:t>
      </w:r>
      <w:r w:rsidR="00AE411F">
        <w:rPr>
          <w:bCs/>
          <w:color w:val="000000" w:themeColor="text1"/>
        </w:rPr>
        <w:t xml:space="preserve"> 105 ft. wide, </w:t>
      </w:r>
      <w:r w:rsidR="00AC7A50">
        <w:rPr>
          <w:bCs/>
          <w:color w:val="000000" w:themeColor="text1"/>
        </w:rPr>
        <w:t>adjacent to the parcel</w:t>
      </w:r>
      <w:r w:rsidR="00AE411F">
        <w:rPr>
          <w:bCs/>
          <w:color w:val="000000" w:themeColor="text1"/>
        </w:rPr>
        <w:t xml:space="preserve"> commonly known as 15411 E. Warren Ave., for the installation of three (3) planters, a building-mounted awning</w:t>
      </w:r>
      <w:r w:rsidR="00C6040F">
        <w:rPr>
          <w:bCs/>
          <w:color w:val="000000" w:themeColor="text1"/>
        </w:rPr>
        <w:t xml:space="preserve"> and a building-mounted sign.</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B559143"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C6040F">
        <w:rPr>
          <w:b w:val="0"/>
        </w:rPr>
        <w:t>Galavant Properties,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C6040F">
        <w:rPr>
          <w:b w:val="0"/>
        </w:rPr>
        <w:t>E. Warren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7F2CA1C2" w14:textId="77777777" w:rsidR="00C6040F" w:rsidRDefault="00C6040F" w:rsidP="007A1F46">
      <w:pPr>
        <w:pStyle w:val="BodyTextIndent"/>
        <w:tabs>
          <w:tab w:val="left" w:pos="0"/>
        </w:tabs>
        <w:ind w:firstLine="0"/>
        <w:rPr>
          <w:b w:val="0"/>
        </w:rPr>
      </w:pPr>
    </w:p>
    <w:p w14:paraId="0412F2AA" w14:textId="0294BD5E" w:rsidR="00C6040F" w:rsidRDefault="004F2D3C" w:rsidP="00C6040F">
      <w:pPr>
        <w:pStyle w:val="BodyTextIndent"/>
        <w:numPr>
          <w:ilvl w:val="0"/>
          <w:numId w:val="10"/>
        </w:numPr>
        <w:tabs>
          <w:tab w:val="left" w:pos="0"/>
        </w:tabs>
        <w:rPr>
          <w:b w:val="0"/>
        </w:rPr>
      </w:pPr>
      <w:r>
        <w:rPr>
          <w:b w:val="0"/>
        </w:rPr>
        <w:t>On-site, building mounted advertising sign</w:t>
      </w:r>
      <w:r w:rsidR="002E2C5F">
        <w:rPr>
          <w:b w:val="0"/>
        </w:rPr>
        <w:t xml:space="preserve">, within </w:t>
      </w:r>
      <w:r w:rsidR="00C306F1">
        <w:rPr>
          <w:b w:val="0"/>
        </w:rPr>
        <w:t xml:space="preserve">the northerly part of </w:t>
      </w:r>
      <w:r w:rsidR="002E2C5F">
        <w:rPr>
          <w:b w:val="0"/>
        </w:rPr>
        <w:t>E. Warren Ave., measuring 9.6’ x 0.67’ x 2.83</w:t>
      </w:r>
      <w:r w:rsidR="00BA5DA0">
        <w:rPr>
          <w:b w:val="0"/>
        </w:rPr>
        <w:t xml:space="preserve">’, lying southerly of and adjacent to lot 105 of “Moore &amp; Moesta’s Subdivision” as recorded in Liber </w:t>
      </w:r>
      <w:r w:rsidR="005409A7">
        <w:rPr>
          <w:b w:val="0"/>
        </w:rPr>
        <w:t xml:space="preserve">38, Page 29 of Plats, Wayne County Records.  Said sign </w:t>
      </w:r>
      <w:r w:rsidR="00B600B3">
        <w:rPr>
          <w:b w:val="0"/>
        </w:rPr>
        <w:t xml:space="preserve">will be installed ranging from 11.33’ to 14.16’ above grade and extend </w:t>
      </w:r>
      <w:r w:rsidR="00576E14">
        <w:rPr>
          <w:b w:val="0"/>
        </w:rPr>
        <w:t>0.67</w:t>
      </w:r>
      <w:r w:rsidR="002D18A2">
        <w:rPr>
          <w:b w:val="0"/>
        </w:rPr>
        <w:t>’ into the northerly part of E. Warren Ave.</w:t>
      </w:r>
    </w:p>
    <w:p w14:paraId="046FCC1A" w14:textId="236A21D2" w:rsidR="002D18A2" w:rsidRDefault="008951D4" w:rsidP="00C6040F">
      <w:pPr>
        <w:pStyle w:val="BodyTextIndent"/>
        <w:numPr>
          <w:ilvl w:val="0"/>
          <w:numId w:val="10"/>
        </w:numPr>
        <w:tabs>
          <w:tab w:val="left" w:pos="0"/>
        </w:tabs>
        <w:rPr>
          <w:b w:val="0"/>
        </w:rPr>
      </w:pPr>
      <w:r>
        <w:rPr>
          <w:b w:val="0"/>
        </w:rPr>
        <w:t xml:space="preserve">On-site, building mounted awning, within </w:t>
      </w:r>
      <w:r w:rsidR="00C306F1">
        <w:rPr>
          <w:b w:val="0"/>
        </w:rPr>
        <w:t xml:space="preserve">the northerly part of E. Warren Ave., measuring </w:t>
      </w:r>
      <w:r w:rsidR="008C788A">
        <w:rPr>
          <w:b w:val="0"/>
        </w:rPr>
        <w:t>12.0’ x 2.08’ x 0.67’</w:t>
      </w:r>
      <w:r w:rsidR="00FA061A">
        <w:rPr>
          <w:b w:val="0"/>
        </w:rPr>
        <w:t>, lying southerly of and adjacent to lot 105 of “Moore &amp; Moesta’s Subdivision” as recorded in Liber 38, Page 29 of Plats</w:t>
      </w:r>
      <w:r w:rsidR="00DD0C34">
        <w:rPr>
          <w:b w:val="0"/>
        </w:rPr>
        <w:t xml:space="preserve">, Wayne County Records.  Said awning will be installed ranging from </w:t>
      </w:r>
      <w:r w:rsidR="00576E14">
        <w:rPr>
          <w:b w:val="0"/>
        </w:rPr>
        <w:t xml:space="preserve">9.42’ to 10.09’ above grade and extend </w:t>
      </w:r>
      <w:r w:rsidR="009A5919">
        <w:rPr>
          <w:b w:val="0"/>
        </w:rPr>
        <w:t>2.1’ into the northerly part of E. Warren Ave.</w:t>
      </w:r>
    </w:p>
    <w:p w14:paraId="5228C347" w14:textId="79529897" w:rsidR="009A5919" w:rsidRDefault="00ED081B" w:rsidP="00C6040F">
      <w:pPr>
        <w:pStyle w:val="BodyTextIndent"/>
        <w:numPr>
          <w:ilvl w:val="0"/>
          <w:numId w:val="10"/>
        </w:numPr>
        <w:tabs>
          <w:tab w:val="left" w:pos="0"/>
        </w:tabs>
        <w:rPr>
          <w:b w:val="0"/>
        </w:rPr>
      </w:pPr>
      <w:r>
        <w:rPr>
          <w:b w:val="0"/>
        </w:rPr>
        <w:t xml:space="preserve">Three </w:t>
      </w:r>
      <w:r w:rsidR="003501C5">
        <w:rPr>
          <w:b w:val="0"/>
        </w:rPr>
        <w:t xml:space="preserve">(3) </w:t>
      </w:r>
      <w:r>
        <w:rPr>
          <w:b w:val="0"/>
        </w:rPr>
        <w:t>on-site</w:t>
      </w:r>
      <w:r w:rsidR="00C84C7A">
        <w:rPr>
          <w:b w:val="0"/>
        </w:rPr>
        <w:t>, free-standing</w:t>
      </w:r>
      <w:r>
        <w:rPr>
          <w:b w:val="0"/>
        </w:rPr>
        <w:t xml:space="preserve"> planters</w:t>
      </w:r>
      <w:r w:rsidR="00C84C7A">
        <w:rPr>
          <w:b w:val="0"/>
        </w:rPr>
        <w:t>, within the northerly part of E. Warren Ave., measuring 3.0’ x 1.0’ x 5.0’</w:t>
      </w:r>
      <w:r w:rsidR="00637F05">
        <w:rPr>
          <w:b w:val="0"/>
        </w:rPr>
        <w:t>, lying southerly of and adjacent to lot 106 of “Moore &amp; Moesta’s Subdivision” as recorded in Liber 38, Page 29 of Plats, Wayne County Records.</w:t>
      </w:r>
      <w:r w:rsidR="003501C5">
        <w:rPr>
          <w:b w:val="0"/>
        </w:rPr>
        <w:t xml:space="preserve">  Said planters</w:t>
      </w:r>
      <w:r w:rsidR="00C632CB">
        <w:rPr>
          <w:b w:val="0"/>
        </w:rPr>
        <w:t xml:space="preserve"> will be located:</w:t>
      </w:r>
    </w:p>
    <w:p w14:paraId="65C9BCAE" w14:textId="49658D89" w:rsidR="00C632CB" w:rsidRDefault="006D47F4" w:rsidP="00C632CB">
      <w:pPr>
        <w:pStyle w:val="BodyTextIndent"/>
        <w:numPr>
          <w:ilvl w:val="0"/>
          <w:numId w:val="11"/>
        </w:numPr>
        <w:tabs>
          <w:tab w:val="left" w:pos="0"/>
        </w:tabs>
        <w:rPr>
          <w:b w:val="0"/>
        </w:rPr>
      </w:pPr>
      <w:r>
        <w:rPr>
          <w:b w:val="0"/>
        </w:rPr>
        <w:t>1’ to 4’ easterly of the western property line of lot 106</w:t>
      </w:r>
      <w:r w:rsidR="00D048E5">
        <w:rPr>
          <w:b w:val="0"/>
        </w:rPr>
        <w:t xml:space="preserve"> and extend 1’ into the northerly part of E. Warren Ave.</w:t>
      </w:r>
      <w:r w:rsidR="00EF5A1A">
        <w:rPr>
          <w:b w:val="0"/>
        </w:rPr>
        <w:t xml:space="preserve">  Standing 0.0’ to 5.0’ above grade.</w:t>
      </w:r>
    </w:p>
    <w:p w14:paraId="352C1F1D" w14:textId="7D850577" w:rsidR="00EF5A1A" w:rsidRDefault="00EF5A1A" w:rsidP="00C632CB">
      <w:pPr>
        <w:pStyle w:val="BodyTextIndent"/>
        <w:numPr>
          <w:ilvl w:val="0"/>
          <w:numId w:val="11"/>
        </w:numPr>
        <w:tabs>
          <w:tab w:val="left" w:pos="0"/>
        </w:tabs>
        <w:rPr>
          <w:b w:val="0"/>
        </w:rPr>
      </w:pPr>
      <w:r>
        <w:rPr>
          <w:b w:val="0"/>
        </w:rPr>
        <w:t xml:space="preserve">10.5’ to 13.5’ easterly of the western property line of lot 106 and extend 1’ into the northerly part of E. Warren Ave.  Standing 0.0’ to </w:t>
      </w:r>
      <w:r w:rsidR="00302074">
        <w:rPr>
          <w:b w:val="0"/>
        </w:rPr>
        <w:t>5.0’ above grade.</w:t>
      </w:r>
    </w:p>
    <w:p w14:paraId="1A00D7E5" w14:textId="79CB85AA" w:rsidR="00322862" w:rsidRPr="0017706F" w:rsidRDefault="007B0D4D" w:rsidP="0017706F">
      <w:pPr>
        <w:pStyle w:val="BodyTextIndent"/>
        <w:numPr>
          <w:ilvl w:val="0"/>
          <w:numId w:val="11"/>
        </w:numPr>
        <w:tabs>
          <w:tab w:val="left" w:pos="0"/>
        </w:tabs>
        <w:rPr>
          <w:b w:val="0"/>
        </w:rPr>
      </w:pPr>
      <w:r>
        <w:rPr>
          <w:b w:val="0"/>
        </w:rPr>
        <w:t>20’</w:t>
      </w:r>
      <w:r w:rsidR="0017706F">
        <w:rPr>
          <w:b w:val="0"/>
        </w:rPr>
        <w:t xml:space="preserve"> to 23’ easterly of the western property line of lot 106 and extend 1’ into the northerly part of E. Warren Ave.  Standing 0.0’ to 5.0’ above grade.</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w:t>
      </w:r>
      <w:r w:rsidR="00FA5814" w:rsidRPr="00FA05C6">
        <w:lastRenderedPageBreak/>
        <w:t>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014829D7" w:rsidR="00FA5814" w:rsidRPr="00FA05C6" w:rsidRDefault="00D94A1D">
      <w:pPr>
        <w:tabs>
          <w:tab w:val="left" w:pos="0"/>
        </w:tabs>
        <w:jc w:val="both"/>
      </w:pPr>
      <w:r w:rsidRPr="00FA05C6">
        <w:t xml:space="preserve">PROVIDED, </w:t>
      </w:r>
      <w:r w:rsidR="0017706F">
        <w:t>Galavant Properties,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0E2FF5DF"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17706F">
        <w:t>Galavant Properties,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02C0F7E8"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17706F">
        <w:t>Galavant Properties, LLC</w:t>
      </w:r>
      <w:r w:rsidR="00C30260">
        <w:t xml:space="preserve"> </w:t>
      </w:r>
      <w:r w:rsidR="00C22DEF" w:rsidRPr="00FA05C6">
        <w:t>or their assigns</w:t>
      </w:r>
      <w:r w:rsidR="00FA5814" w:rsidRPr="00FA05C6">
        <w:t xml:space="preserve">. Should damages to utilities occur </w:t>
      </w:r>
      <w:r w:rsidR="0017706F">
        <w:t>Galavant Properties, LLC</w:t>
      </w:r>
      <w:r w:rsidR="00C30260">
        <w:t xml:space="preserve"> </w:t>
      </w:r>
      <w:r w:rsidR="00C22DEF" w:rsidRPr="00FA05C6">
        <w:t xml:space="preserve">or their assigns </w:t>
      </w:r>
      <w:r w:rsidR="00FA5814" w:rsidRPr="00FA05C6">
        <w:t xml:space="preserve">shall be liable for all incidental repair costs and waives all claims for </w:t>
      </w:r>
      <w:proofErr w:type="gramStart"/>
      <w:r w:rsidR="00FA5814" w:rsidRPr="00FA05C6">
        <w:t>damages</w:t>
      </w:r>
      <w:proofErr w:type="gramEnd"/>
      <w:r w:rsidR="00FA5814" w:rsidRPr="00FA05C6">
        <w:t xml:space="preserve">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lastRenderedPageBreak/>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A7E97E9" w:rsidR="00A310D5" w:rsidRPr="00FA05C6" w:rsidRDefault="00A310D5" w:rsidP="00A310D5">
      <w:pPr>
        <w:pStyle w:val="BodyText"/>
      </w:pPr>
      <w:r w:rsidRPr="00FA05C6">
        <w:t xml:space="preserve">PROVIDED, </w:t>
      </w:r>
      <w:r w:rsidR="003446FC" w:rsidRPr="00FA05C6">
        <w:t xml:space="preserve">that </w:t>
      </w:r>
      <w:r w:rsidR="0017706F">
        <w:t>Gala</w:t>
      </w:r>
      <w:r w:rsidR="00357930">
        <w:t>vant Properties,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357930">
        <w:t>Galavant Properties, LLC</w:t>
      </w:r>
      <w:r w:rsidR="00C30260">
        <w:t xml:space="preserve"> </w:t>
      </w:r>
      <w:r w:rsidR="00C22DEF" w:rsidRPr="00FA05C6">
        <w:t xml:space="preserve">or their assigns </w:t>
      </w:r>
      <w:r w:rsidRPr="00FA05C6">
        <w:t xml:space="preserve">of the terms thereof. Further, </w:t>
      </w:r>
      <w:r w:rsidR="00357930">
        <w:t>Galavant Properties, LLC</w:t>
      </w:r>
      <w:r w:rsidR="00C30260">
        <w:t xml:space="preserve"> </w:t>
      </w:r>
      <w:r w:rsidR="001A3C04" w:rsidRPr="00FA05C6">
        <w:t xml:space="preserve">or their assigns </w:t>
      </w:r>
      <w:r w:rsidRPr="00FA05C6">
        <w:t xml:space="preserve">shall agree to pay all claims, damages or expenses that may arise out of </w:t>
      </w:r>
      <w:proofErr w:type="gramStart"/>
      <w:r w:rsidRPr="00FA05C6">
        <w:t>the use</w:t>
      </w:r>
      <w:proofErr w:type="gramEnd"/>
      <w:r w:rsidRPr="00FA05C6">
        <w:t xml:space="preserv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4FE64432"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357930">
        <w:t>Galavant Properties,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7A8F5720"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12304"/>
    <w:multiLevelType w:val="hybridMultilevel"/>
    <w:tmpl w:val="AFE2DE34"/>
    <w:lvl w:ilvl="0" w:tplc="861C3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21EF9"/>
    <w:multiLevelType w:val="hybridMultilevel"/>
    <w:tmpl w:val="06F087B0"/>
    <w:lvl w:ilvl="0" w:tplc="F912B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6"/>
  </w:num>
  <w:num w:numId="2" w16cid:durableId="730810956">
    <w:abstractNumId w:val="1"/>
  </w:num>
  <w:num w:numId="3" w16cid:durableId="176773506">
    <w:abstractNumId w:val="8"/>
  </w:num>
  <w:num w:numId="4" w16cid:durableId="984972103">
    <w:abstractNumId w:val="7"/>
  </w:num>
  <w:num w:numId="5" w16cid:durableId="2032953844">
    <w:abstractNumId w:val="0"/>
  </w:num>
  <w:num w:numId="6" w16cid:durableId="442581712">
    <w:abstractNumId w:val="9"/>
  </w:num>
  <w:num w:numId="7" w16cid:durableId="150489175">
    <w:abstractNumId w:val="10"/>
  </w:num>
  <w:num w:numId="8" w16cid:durableId="628634664">
    <w:abstractNumId w:val="3"/>
  </w:num>
  <w:num w:numId="9" w16cid:durableId="35007866">
    <w:abstractNumId w:val="5"/>
  </w:num>
  <w:num w:numId="10" w16cid:durableId="269554106">
    <w:abstractNumId w:val="2"/>
  </w:num>
  <w:num w:numId="11" w16cid:durableId="55104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5DAD"/>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7706F"/>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8A2"/>
    <w:rsid w:val="002D1CAB"/>
    <w:rsid w:val="002D48B3"/>
    <w:rsid w:val="002E1D12"/>
    <w:rsid w:val="002E2BFB"/>
    <w:rsid w:val="002E2C5F"/>
    <w:rsid w:val="002F1CD0"/>
    <w:rsid w:val="003002C3"/>
    <w:rsid w:val="00301DE7"/>
    <w:rsid w:val="00302074"/>
    <w:rsid w:val="00303401"/>
    <w:rsid w:val="00316BB0"/>
    <w:rsid w:val="00322862"/>
    <w:rsid w:val="003241B8"/>
    <w:rsid w:val="00325693"/>
    <w:rsid w:val="0033332B"/>
    <w:rsid w:val="00337E86"/>
    <w:rsid w:val="0034183A"/>
    <w:rsid w:val="003446FC"/>
    <w:rsid w:val="003472B5"/>
    <w:rsid w:val="003501C5"/>
    <w:rsid w:val="00357930"/>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A63AF"/>
    <w:rsid w:val="004B2657"/>
    <w:rsid w:val="004B37CB"/>
    <w:rsid w:val="004B6D20"/>
    <w:rsid w:val="004C60F9"/>
    <w:rsid w:val="004D61D9"/>
    <w:rsid w:val="004E70EB"/>
    <w:rsid w:val="004F2D3C"/>
    <w:rsid w:val="004F7A74"/>
    <w:rsid w:val="00503805"/>
    <w:rsid w:val="005138CF"/>
    <w:rsid w:val="005152DF"/>
    <w:rsid w:val="00515F80"/>
    <w:rsid w:val="005173D5"/>
    <w:rsid w:val="005205D3"/>
    <w:rsid w:val="00531564"/>
    <w:rsid w:val="005409A7"/>
    <w:rsid w:val="005463F6"/>
    <w:rsid w:val="00546B51"/>
    <w:rsid w:val="00550379"/>
    <w:rsid w:val="005609AC"/>
    <w:rsid w:val="00565749"/>
    <w:rsid w:val="0056681D"/>
    <w:rsid w:val="00576E14"/>
    <w:rsid w:val="00581A3C"/>
    <w:rsid w:val="005876F9"/>
    <w:rsid w:val="00591BAE"/>
    <w:rsid w:val="005966D8"/>
    <w:rsid w:val="005A4744"/>
    <w:rsid w:val="005B18A6"/>
    <w:rsid w:val="005D1A59"/>
    <w:rsid w:val="005D4A99"/>
    <w:rsid w:val="005E2F89"/>
    <w:rsid w:val="005F3665"/>
    <w:rsid w:val="005F528F"/>
    <w:rsid w:val="005F603F"/>
    <w:rsid w:val="0060331C"/>
    <w:rsid w:val="00605F3E"/>
    <w:rsid w:val="00617B90"/>
    <w:rsid w:val="00632F41"/>
    <w:rsid w:val="00637F05"/>
    <w:rsid w:val="006513B4"/>
    <w:rsid w:val="006654A0"/>
    <w:rsid w:val="006710D2"/>
    <w:rsid w:val="0067519A"/>
    <w:rsid w:val="006852A7"/>
    <w:rsid w:val="0069214A"/>
    <w:rsid w:val="006A17DC"/>
    <w:rsid w:val="006A6A93"/>
    <w:rsid w:val="006B1B9E"/>
    <w:rsid w:val="006D1A78"/>
    <w:rsid w:val="006D47F4"/>
    <w:rsid w:val="006E3E64"/>
    <w:rsid w:val="00734367"/>
    <w:rsid w:val="0075569A"/>
    <w:rsid w:val="00761652"/>
    <w:rsid w:val="00766654"/>
    <w:rsid w:val="00767A33"/>
    <w:rsid w:val="0078378D"/>
    <w:rsid w:val="007A1F46"/>
    <w:rsid w:val="007A6385"/>
    <w:rsid w:val="007A735F"/>
    <w:rsid w:val="007B0D4D"/>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1A81"/>
    <w:rsid w:val="008732D4"/>
    <w:rsid w:val="00874F6E"/>
    <w:rsid w:val="008750CB"/>
    <w:rsid w:val="00884A0B"/>
    <w:rsid w:val="008865B3"/>
    <w:rsid w:val="008951D4"/>
    <w:rsid w:val="008A6A0C"/>
    <w:rsid w:val="008B2384"/>
    <w:rsid w:val="008B5236"/>
    <w:rsid w:val="008C40CD"/>
    <w:rsid w:val="008C788A"/>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A5919"/>
    <w:rsid w:val="009B48A4"/>
    <w:rsid w:val="009B5607"/>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770A8"/>
    <w:rsid w:val="00A911B0"/>
    <w:rsid w:val="00AB4C17"/>
    <w:rsid w:val="00AC46E0"/>
    <w:rsid w:val="00AC4A53"/>
    <w:rsid w:val="00AC6BC8"/>
    <w:rsid w:val="00AC7A50"/>
    <w:rsid w:val="00AD2E56"/>
    <w:rsid w:val="00AD4217"/>
    <w:rsid w:val="00AE411F"/>
    <w:rsid w:val="00AE5DED"/>
    <w:rsid w:val="00AF43DE"/>
    <w:rsid w:val="00B105D5"/>
    <w:rsid w:val="00B26F14"/>
    <w:rsid w:val="00B327C4"/>
    <w:rsid w:val="00B35961"/>
    <w:rsid w:val="00B36D07"/>
    <w:rsid w:val="00B467A5"/>
    <w:rsid w:val="00B473F7"/>
    <w:rsid w:val="00B569E3"/>
    <w:rsid w:val="00B600B3"/>
    <w:rsid w:val="00B61340"/>
    <w:rsid w:val="00B73EE8"/>
    <w:rsid w:val="00B8510E"/>
    <w:rsid w:val="00B87A9F"/>
    <w:rsid w:val="00BA1F04"/>
    <w:rsid w:val="00BA5DA0"/>
    <w:rsid w:val="00BB344F"/>
    <w:rsid w:val="00BB563F"/>
    <w:rsid w:val="00BE274D"/>
    <w:rsid w:val="00BE6956"/>
    <w:rsid w:val="00BF1051"/>
    <w:rsid w:val="00BF264F"/>
    <w:rsid w:val="00BF43E1"/>
    <w:rsid w:val="00C1153E"/>
    <w:rsid w:val="00C2264E"/>
    <w:rsid w:val="00C22DEF"/>
    <w:rsid w:val="00C30260"/>
    <w:rsid w:val="00C306F1"/>
    <w:rsid w:val="00C310B6"/>
    <w:rsid w:val="00C6040F"/>
    <w:rsid w:val="00C632CB"/>
    <w:rsid w:val="00C71F99"/>
    <w:rsid w:val="00C75A22"/>
    <w:rsid w:val="00C81FFD"/>
    <w:rsid w:val="00C84C7A"/>
    <w:rsid w:val="00C93C99"/>
    <w:rsid w:val="00C9476B"/>
    <w:rsid w:val="00C956A8"/>
    <w:rsid w:val="00C973DA"/>
    <w:rsid w:val="00CB4FD1"/>
    <w:rsid w:val="00CD3078"/>
    <w:rsid w:val="00CF684B"/>
    <w:rsid w:val="00CF7B7D"/>
    <w:rsid w:val="00D048E5"/>
    <w:rsid w:val="00D165C3"/>
    <w:rsid w:val="00D27DCE"/>
    <w:rsid w:val="00D3038B"/>
    <w:rsid w:val="00D33EF3"/>
    <w:rsid w:val="00D43757"/>
    <w:rsid w:val="00D50A21"/>
    <w:rsid w:val="00D664C0"/>
    <w:rsid w:val="00D66F7A"/>
    <w:rsid w:val="00D94A1D"/>
    <w:rsid w:val="00DA4F6C"/>
    <w:rsid w:val="00DB67CD"/>
    <w:rsid w:val="00DD0C34"/>
    <w:rsid w:val="00DF7828"/>
    <w:rsid w:val="00E35497"/>
    <w:rsid w:val="00E460AA"/>
    <w:rsid w:val="00E6023C"/>
    <w:rsid w:val="00E61520"/>
    <w:rsid w:val="00E71E14"/>
    <w:rsid w:val="00E97E7A"/>
    <w:rsid w:val="00EA0984"/>
    <w:rsid w:val="00EA5EDB"/>
    <w:rsid w:val="00ED081B"/>
    <w:rsid w:val="00ED56E5"/>
    <w:rsid w:val="00ED58DA"/>
    <w:rsid w:val="00ED70A3"/>
    <w:rsid w:val="00EE6E93"/>
    <w:rsid w:val="00EF4037"/>
    <w:rsid w:val="00EF54B3"/>
    <w:rsid w:val="00EF5A1A"/>
    <w:rsid w:val="00F01B06"/>
    <w:rsid w:val="00F054A6"/>
    <w:rsid w:val="00F12D6C"/>
    <w:rsid w:val="00F1344A"/>
    <w:rsid w:val="00F33C8A"/>
    <w:rsid w:val="00F37DC3"/>
    <w:rsid w:val="00F53367"/>
    <w:rsid w:val="00F65AE5"/>
    <w:rsid w:val="00F710CE"/>
    <w:rsid w:val="00F75243"/>
    <w:rsid w:val="00F94FD1"/>
    <w:rsid w:val="00FA05C6"/>
    <w:rsid w:val="00FA061A"/>
    <w:rsid w:val="00FA5814"/>
    <w:rsid w:val="00FA5BAE"/>
    <w:rsid w:val="00FB0CB0"/>
    <w:rsid w:val="00FD2B86"/>
    <w:rsid w:val="00FF1004"/>
    <w:rsid w:val="00FF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cp:revision>
  <cp:lastPrinted>2022-05-20T14:19:00Z</cp:lastPrinted>
  <dcterms:created xsi:type="dcterms:W3CDTF">2025-05-15T18:03:00Z</dcterms:created>
  <dcterms:modified xsi:type="dcterms:W3CDTF">2025-05-15T18:03:00Z</dcterms:modified>
</cp:coreProperties>
</file>