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24B43192" w14:textId="77777777" w:rsidR="000C6834" w:rsidRDefault="000C683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Kintsugi Village Holdings, L3C</w:t>
      </w:r>
    </w:p>
    <w:p w14:paraId="780DBF51" w14:textId="77777777" w:rsidR="000C6834" w:rsidRDefault="000C683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1420 Washington Blvd., Ste 301</w:t>
      </w:r>
    </w:p>
    <w:p w14:paraId="4DCC9124" w14:textId="77777777" w:rsidR="000C6834" w:rsidRDefault="000C683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Detroit, MI 48226</w:t>
      </w:r>
    </w:p>
    <w:p w14:paraId="5B0F2C33" w14:textId="10C76DD0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701F86C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proofErr w:type="gramStart"/>
      <w:r w:rsidRPr="003D61CF">
        <w:rPr>
          <w:color w:val="000000"/>
          <w:sz w:val="24"/>
          <w:szCs w:val="24"/>
        </w:rPr>
        <w:t>below mentioned</w:t>
      </w:r>
      <w:proofErr w:type="gramEnd"/>
      <w:r w:rsidRPr="003D61CF">
        <w:rPr>
          <w:color w:val="000000"/>
          <w:sz w:val="24"/>
          <w:szCs w:val="24"/>
        </w:rPr>
        <w:t xml:space="preserve">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F98C018" w14:textId="0F99C841" w:rsidR="000C6834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to </w:t>
      </w:r>
      <w:r w:rsidR="000B363D">
        <w:rPr>
          <w:color w:val="000000"/>
          <w:sz w:val="24"/>
          <w:szCs w:val="24"/>
        </w:rPr>
        <w:t>request</w:t>
      </w:r>
      <w:r w:rsidR="000C6834">
        <w:rPr>
          <w:color w:val="000000"/>
          <w:sz w:val="24"/>
          <w:szCs w:val="24"/>
        </w:rPr>
        <w:t xml:space="preserve"> vacating with the reservation of a utility easement, the north-south public alley bounded by 14</w:t>
      </w:r>
      <w:r w:rsidR="000C6834" w:rsidRPr="000C6834">
        <w:rPr>
          <w:color w:val="000000"/>
          <w:sz w:val="24"/>
          <w:szCs w:val="24"/>
          <w:vertAlign w:val="superscript"/>
        </w:rPr>
        <w:t>th</w:t>
      </w:r>
      <w:r w:rsidR="000C6834">
        <w:rPr>
          <w:color w:val="000000"/>
          <w:sz w:val="24"/>
          <w:szCs w:val="24"/>
        </w:rPr>
        <w:t xml:space="preserve"> St., </w:t>
      </w:r>
      <w:proofErr w:type="spellStart"/>
      <w:r w:rsidR="000C6834">
        <w:rPr>
          <w:color w:val="000000"/>
          <w:sz w:val="24"/>
          <w:szCs w:val="24"/>
        </w:rPr>
        <w:t>Dalzelle</w:t>
      </w:r>
      <w:proofErr w:type="spellEnd"/>
      <w:r w:rsidR="000C6834">
        <w:rPr>
          <w:color w:val="000000"/>
          <w:sz w:val="24"/>
          <w:szCs w:val="24"/>
        </w:rPr>
        <w:t xml:space="preserve"> St., Wabash St., and </w:t>
      </w:r>
      <w:proofErr w:type="spellStart"/>
      <w:r w:rsidR="000C6834">
        <w:rPr>
          <w:color w:val="000000"/>
          <w:sz w:val="24"/>
          <w:szCs w:val="24"/>
        </w:rPr>
        <w:t>Marantette</w:t>
      </w:r>
      <w:proofErr w:type="spellEnd"/>
      <w:r w:rsidR="000C6834">
        <w:rPr>
          <w:color w:val="000000"/>
          <w:sz w:val="24"/>
          <w:szCs w:val="24"/>
        </w:rPr>
        <w:t xml:space="preserve"> St.</w:t>
      </w:r>
    </w:p>
    <w:p w14:paraId="4490A87F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C9CF510" w14:textId="256CE4EA" w:rsidR="003D61CF" w:rsidRPr="003D61CF" w:rsidRDefault="000B36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Georgine Gersdorff</w:t>
      </w:r>
    </w:p>
    <w:p w14:paraId="2C725A5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Manager II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2A55C7F7" w14:textId="1A43ABAF" w:rsidR="000C6834" w:rsidRDefault="000C6834" w:rsidP="003D61CF">
      <w:pPr>
        <w:jc w:val="both"/>
        <w:rPr>
          <w:color w:val="000000"/>
          <w:sz w:val="24"/>
          <w:szCs w:val="24"/>
        </w:rPr>
      </w:pPr>
    </w:p>
    <w:p w14:paraId="311E0D8D" w14:textId="77777777" w:rsidR="000C6834" w:rsidRDefault="000C683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6DB6D62F" w14:textId="11DAE3EA" w:rsidR="000C6834" w:rsidRDefault="000C6834" w:rsidP="003D61CF">
      <w:pPr>
        <w:jc w:val="both"/>
        <w:rPr>
          <w:color w:val="000000"/>
          <w:sz w:val="24"/>
          <w:szCs w:val="24"/>
        </w:rPr>
      </w:pPr>
    </w:p>
    <w:p w14:paraId="156633B2" w14:textId="71AD6471" w:rsidR="000C6834" w:rsidRDefault="000A4395">
      <w:pPr>
        <w:rPr>
          <w:color w:val="000000"/>
          <w:sz w:val="24"/>
          <w:szCs w:val="24"/>
        </w:rPr>
      </w:pPr>
      <w:r w:rsidRPr="000A4395">
        <w:rPr>
          <w:color w:val="000000"/>
          <w:sz w:val="24"/>
          <w:szCs w:val="24"/>
        </w:rPr>
        <w:drawing>
          <wp:inline distT="0" distB="0" distL="0" distR="0" wp14:anchorId="23F336D1" wp14:editId="0AF012DD">
            <wp:extent cx="5715000" cy="6710680"/>
            <wp:effectExtent l="0" t="0" r="0" b="0"/>
            <wp:docPr id="1777111383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11383" name="Picture 1" descr="Text, let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834">
        <w:rPr>
          <w:color w:val="000000"/>
          <w:sz w:val="24"/>
          <w:szCs w:val="24"/>
        </w:rPr>
        <w:br w:type="page"/>
      </w:r>
    </w:p>
    <w:p w14:paraId="7184E1E4" w14:textId="1FD8AFF0" w:rsidR="000C6834" w:rsidRDefault="000C6834" w:rsidP="003D61CF">
      <w:pPr>
        <w:jc w:val="both"/>
        <w:rPr>
          <w:color w:val="000000"/>
          <w:sz w:val="24"/>
          <w:szCs w:val="24"/>
        </w:rPr>
      </w:pPr>
    </w:p>
    <w:p w14:paraId="56E2448E" w14:textId="79A3FC9A" w:rsidR="000C6834" w:rsidRDefault="000A4395">
      <w:pPr>
        <w:rPr>
          <w:color w:val="000000"/>
          <w:sz w:val="24"/>
          <w:szCs w:val="24"/>
        </w:rPr>
      </w:pPr>
      <w:r w:rsidRPr="000A4395">
        <w:rPr>
          <w:color w:val="000000"/>
          <w:sz w:val="24"/>
          <w:szCs w:val="24"/>
        </w:rPr>
        <w:drawing>
          <wp:inline distT="0" distB="0" distL="0" distR="0" wp14:anchorId="231E97D5" wp14:editId="07F4A4B5">
            <wp:extent cx="5715000" cy="4429125"/>
            <wp:effectExtent l="0" t="0" r="0" b="9525"/>
            <wp:docPr id="1700305217" name="Picture 1" descr="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05217" name="Picture 1" descr="Engineering drawing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834">
        <w:rPr>
          <w:color w:val="000000"/>
          <w:sz w:val="24"/>
          <w:szCs w:val="24"/>
        </w:rPr>
        <w:br w:type="page"/>
      </w:r>
    </w:p>
    <w:p w14:paraId="1DECC89B" w14:textId="7B80934E" w:rsidR="000C6834" w:rsidRPr="00702F30" w:rsidRDefault="000A4395" w:rsidP="003D61CF">
      <w:pPr>
        <w:jc w:val="both"/>
        <w:rPr>
          <w:color w:val="000000"/>
          <w:sz w:val="24"/>
          <w:szCs w:val="24"/>
        </w:rPr>
      </w:pPr>
      <w:r w:rsidRPr="000A4395">
        <w:rPr>
          <w:color w:val="000000"/>
          <w:sz w:val="24"/>
          <w:szCs w:val="24"/>
        </w:rPr>
        <w:lastRenderedPageBreak/>
        <w:drawing>
          <wp:inline distT="0" distB="0" distL="0" distR="0" wp14:anchorId="0EA013A5" wp14:editId="2776AF99">
            <wp:extent cx="5715000" cy="7279640"/>
            <wp:effectExtent l="0" t="0" r="0" b="0"/>
            <wp:docPr id="1581998550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98550" name="Picture 1" descr="Tabl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6834" w:rsidRPr="00702F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3B0C0" w14:textId="77777777" w:rsidR="00D001BF" w:rsidRDefault="00D001BF">
      <w:r>
        <w:separator/>
      </w:r>
    </w:p>
  </w:endnote>
  <w:endnote w:type="continuationSeparator" w:id="0">
    <w:p w14:paraId="7F6ED686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68669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727FB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3C742" w14:textId="77777777" w:rsidR="00D001BF" w:rsidRDefault="00D001BF">
      <w:r>
        <w:separator/>
      </w:r>
    </w:p>
  </w:footnote>
  <w:footnote w:type="continuationSeparator" w:id="0">
    <w:p w14:paraId="5BED3509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75925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D25A1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A4395"/>
    <w:rsid w:val="000B363D"/>
    <w:rsid w:val="000C6834"/>
    <w:rsid w:val="000C704B"/>
    <w:rsid w:val="000E5AB5"/>
    <w:rsid w:val="000F0880"/>
    <w:rsid w:val="0010089D"/>
    <w:rsid w:val="001601C3"/>
    <w:rsid w:val="001C5ACA"/>
    <w:rsid w:val="001F5EB0"/>
    <w:rsid w:val="00237A51"/>
    <w:rsid w:val="00250D3B"/>
    <w:rsid w:val="00283221"/>
    <w:rsid w:val="002A3320"/>
    <w:rsid w:val="002B2CDB"/>
    <w:rsid w:val="002D5ED0"/>
    <w:rsid w:val="002D6AA4"/>
    <w:rsid w:val="002E36B1"/>
    <w:rsid w:val="0039788B"/>
    <w:rsid w:val="003D61CF"/>
    <w:rsid w:val="003F6E90"/>
    <w:rsid w:val="00482500"/>
    <w:rsid w:val="005A618B"/>
    <w:rsid w:val="005C3CF4"/>
    <w:rsid w:val="005E72F5"/>
    <w:rsid w:val="005F49D6"/>
    <w:rsid w:val="00635196"/>
    <w:rsid w:val="00651110"/>
    <w:rsid w:val="00702F30"/>
    <w:rsid w:val="00703BC7"/>
    <w:rsid w:val="007C487B"/>
    <w:rsid w:val="007D6169"/>
    <w:rsid w:val="007E127E"/>
    <w:rsid w:val="00800B70"/>
    <w:rsid w:val="00890ACE"/>
    <w:rsid w:val="008E798F"/>
    <w:rsid w:val="009049ED"/>
    <w:rsid w:val="0093775D"/>
    <w:rsid w:val="009441C9"/>
    <w:rsid w:val="00976BB2"/>
    <w:rsid w:val="009F3D8D"/>
    <w:rsid w:val="00A260E7"/>
    <w:rsid w:val="00AF6E40"/>
    <w:rsid w:val="00B4228F"/>
    <w:rsid w:val="00BC5532"/>
    <w:rsid w:val="00C675F6"/>
    <w:rsid w:val="00CE531C"/>
    <w:rsid w:val="00D001BF"/>
    <w:rsid w:val="00D0085F"/>
    <w:rsid w:val="00D502B4"/>
    <w:rsid w:val="00D56B04"/>
    <w:rsid w:val="00D90328"/>
    <w:rsid w:val="00DB49E5"/>
    <w:rsid w:val="00E760A3"/>
    <w:rsid w:val="00EB54B0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116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Georgine Gersdorff</cp:lastModifiedBy>
  <cp:revision>2</cp:revision>
  <cp:lastPrinted>2021-08-31T19:26:00Z</cp:lastPrinted>
  <dcterms:created xsi:type="dcterms:W3CDTF">2025-03-24T14:02:00Z</dcterms:created>
  <dcterms:modified xsi:type="dcterms:W3CDTF">2025-03-24T14:02:00Z</dcterms:modified>
</cp:coreProperties>
</file>