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7AA7ED58" w:rsidR="006E3E64" w:rsidRPr="009D4407" w:rsidRDefault="00157FB6" w:rsidP="006E3E64">
      <w:pPr>
        <w:jc w:val="both"/>
      </w:pPr>
      <w:r>
        <w:t>November 18, 2024</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7B343F9E" w14:textId="2F90712F" w:rsidR="00157FB6"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8725AF">
        <w:rPr>
          <w:color w:val="000000" w:themeColor="text1"/>
        </w:rPr>
        <w:t>4-386</w:t>
      </w:r>
      <w:r w:rsidRPr="009D4407">
        <w:rPr>
          <w:color w:val="000000" w:themeColor="text1"/>
        </w:rPr>
        <w:t xml:space="preserve"> – </w:t>
      </w:r>
      <w:r w:rsidR="00157FB6">
        <w:rPr>
          <w:color w:val="000000" w:themeColor="text1"/>
        </w:rPr>
        <w:t>Fisher 21 Lofts, LLC</w:t>
      </w:r>
      <w:r w:rsidRPr="009D4407">
        <w:rPr>
          <w:color w:val="000000" w:themeColor="text1"/>
        </w:rPr>
        <w:t>, request for</w:t>
      </w:r>
      <w:bookmarkStart w:id="3" w:name="_Hlk92377320"/>
      <w:bookmarkEnd w:id="0"/>
      <w:r w:rsidRPr="009D4407">
        <w:rPr>
          <w:color w:val="000000" w:themeColor="text1"/>
        </w:rPr>
        <w:t xml:space="preserve"> </w:t>
      </w:r>
      <w:r w:rsidR="00157FB6">
        <w:rPr>
          <w:color w:val="000000" w:themeColor="text1"/>
        </w:rPr>
        <w:t xml:space="preserve">various </w:t>
      </w:r>
      <w:r w:rsidRPr="009D4407">
        <w:rPr>
          <w:color w:val="000000" w:themeColor="text1"/>
        </w:rPr>
        <w:t>encroachment</w:t>
      </w:r>
      <w:bookmarkEnd w:id="1"/>
      <w:r w:rsidR="005463F6" w:rsidRPr="009D4407">
        <w:rPr>
          <w:color w:val="000000" w:themeColor="text1"/>
        </w:rPr>
        <w:t xml:space="preserve"> </w:t>
      </w:r>
      <w:r w:rsidR="004B3531">
        <w:rPr>
          <w:color w:val="000000" w:themeColor="text1"/>
        </w:rPr>
        <w:t>within the southerly part of Piquette St., the easterly part of Saint Antoine St., and the westerly part of Hastings St., for the installation of two new balconies, two new canopies and three new bike racks.</w:t>
      </w:r>
    </w:p>
    <w:bookmarkEnd w:id="2"/>
    <w:bookmarkEnd w:id="3"/>
    <w:p w14:paraId="21F9A117" w14:textId="77777777" w:rsidR="006E3E64" w:rsidRPr="009D4407" w:rsidRDefault="006E3E64" w:rsidP="004B3531">
      <w:pPr>
        <w:pStyle w:val="BodyTextIndent"/>
        <w:ind w:left="0" w:firstLine="0"/>
        <w:rPr>
          <w:b w:val="0"/>
          <w:color w:val="000000" w:themeColor="text1"/>
        </w:rPr>
      </w:pPr>
    </w:p>
    <w:p w14:paraId="6E89C9DB" w14:textId="6342FB3C"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725AF">
        <w:rPr>
          <w:bCs/>
          <w:color w:val="000000" w:themeColor="text1"/>
        </w:rPr>
        <w:t>4-386</w:t>
      </w:r>
      <w:r w:rsidRPr="009D4407">
        <w:rPr>
          <w:bCs/>
          <w:color w:val="000000" w:themeColor="text1"/>
        </w:rPr>
        <w:t xml:space="preserve"> – </w:t>
      </w:r>
      <w:bookmarkStart w:id="4" w:name="_Hlk182812554"/>
      <w:r w:rsidR="00157FB6">
        <w:rPr>
          <w:bCs/>
          <w:color w:val="000000" w:themeColor="text1"/>
        </w:rPr>
        <w:t>Fisher 21 Lofts, LLC</w:t>
      </w:r>
      <w:bookmarkEnd w:id="4"/>
      <w:r w:rsidR="00C30260" w:rsidRPr="009D4407">
        <w:rPr>
          <w:bCs/>
          <w:color w:val="000000" w:themeColor="text1"/>
        </w:rPr>
        <w:t xml:space="preserve">, request for </w:t>
      </w:r>
      <w:r w:rsidR="004B3531">
        <w:rPr>
          <w:bCs/>
          <w:color w:val="000000" w:themeColor="text1"/>
        </w:rPr>
        <w:t xml:space="preserve">various </w:t>
      </w:r>
      <w:r w:rsidR="00C30260" w:rsidRPr="009D4407">
        <w:rPr>
          <w:bCs/>
          <w:color w:val="000000" w:themeColor="text1"/>
        </w:rPr>
        <w:t xml:space="preserve">encroachment within the </w:t>
      </w:r>
      <w:r w:rsidR="004B3531">
        <w:rPr>
          <w:bCs/>
          <w:color w:val="000000" w:themeColor="text1"/>
        </w:rPr>
        <w:t>southerly part of Piquette St., 80 ft. wide, the easterly part of Saint Antoine St., 50 ft. wide, and the westerly</w:t>
      </w:r>
      <w:r w:rsidR="00C30260" w:rsidRPr="009D4407">
        <w:rPr>
          <w:bCs/>
          <w:color w:val="000000" w:themeColor="text1"/>
        </w:rPr>
        <w:t xml:space="preserve"> part of </w:t>
      </w:r>
      <w:r w:rsidR="004B3531">
        <w:rPr>
          <w:bCs/>
          <w:color w:val="000000" w:themeColor="text1"/>
        </w:rPr>
        <w:t>Hastings St., 60 ft. wide for the installation of two new balconies, two new canopies and three new bike racks.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A277DD">
          <w:pgSz w:w="12240" w:h="15840" w:code="1"/>
          <w:pgMar w:top="1440" w:right="1440" w:bottom="1440" w:left="1440" w:header="720" w:footer="720" w:gutter="0"/>
          <w:paperSrc w:first="3" w:other="3"/>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5CA8CC0D"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123872" w:rsidRPr="00123872">
        <w:rPr>
          <w:b w:val="0"/>
          <w:color w:val="000000" w:themeColor="text1"/>
        </w:rPr>
        <w:t>Fisher 21 Lofts,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123872">
        <w:rPr>
          <w:b w:val="0"/>
        </w:rPr>
        <w:t>Piquette St.</w:t>
      </w:r>
      <w:r w:rsidR="0067519A" w:rsidRPr="00FA05C6">
        <w:rPr>
          <w:b w:val="0"/>
        </w:rPr>
        <w:t>,</w:t>
      </w:r>
      <w:r w:rsidR="00123872">
        <w:rPr>
          <w:b w:val="0"/>
        </w:rPr>
        <w:t xml:space="preserve"> Saint Antoine St., and Hastings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37922F98" w14:textId="77777777" w:rsidR="00123872" w:rsidRDefault="00123872" w:rsidP="007A1F46">
      <w:pPr>
        <w:pStyle w:val="BodyTextIndent"/>
        <w:tabs>
          <w:tab w:val="left" w:pos="0"/>
        </w:tabs>
        <w:ind w:firstLine="0"/>
        <w:rPr>
          <w:b w:val="0"/>
        </w:rPr>
      </w:pPr>
    </w:p>
    <w:p w14:paraId="5EE7E610" w14:textId="396B04DF" w:rsidR="00123872" w:rsidRDefault="0082123D" w:rsidP="0082123D">
      <w:pPr>
        <w:pStyle w:val="BodyTextIndent"/>
        <w:numPr>
          <w:ilvl w:val="0"/>
          <w:numId w:val="10"/>
        </w:numPr>
        <w:tabs>
          <w:tab w:val="left" w:pos="0"/>
        </w:tabs>
        <w:rPr>
          <w:b w:val="0"/>
        </w:rPr>
      </w:pPr>
      <w:r>
        <w:rPr>
          <w:b w:val="0"/>
        </w:rPr>
        <w:t xml:space="preserve">Two new balconies, </w:t>
      </w:r>
      <w:r w:rsidR="00EF6D60">
        <w:rPr>
          <w:b w:val="0"/>
        </w:rPr>
        <w:t xml:space="preserve">lying </w:t>
      </w:r>
      <w:r>
        <w:rPr>
          <w:b w:val="0"/>
        </w:rPr>
        <w:t>northerly of and adjacent to lots 34 and 26, measuring 22.33’ by 4</w:t>
      </w:r>
      <w:r w:rsidR="00686A41">
        <w:rPr>
          <w:b w:val="0"/>
        </w:rPr>
        <w:t xml:space="preserve">’. Said two new balconies shall be installed </w:t>
      </w:r>
      <w:r>
        <w:rPr>
          <w:b w:val="0"/>
        </w:rPr>
        <w:t>16.16’ above grade</w:t>
      </w:r>
      <w:r w:rsidR="00686A41">
        <w:rPr>
          <w:b w:val="0"/>
        </w:rPr>
        <w:t xml:space="preserve"> and extend</w:t>
      </w:r>
      <w:r>
        <w:rPr>
          <w:b w:val="0"/>
        </w:rPr>
        <w:t xml:space="preserve"> 4’ into the southerly part of Piquette St., 80 ft. wide of “Subdivisions of Lots 1 to 30 Inc. and Lots 37 and 38 of Hoban and Sands’ Subdivision, Lots 11-12-13 and Lot D of Frac. Sections 31 and 32 of Emily Campau’s Sub. Of Frac. Parts of Sections 31 and 32” as recorded in Liber 22, Page 92 of Plats, Wayne County Records.</w:t>
      </w:r>
    </w:p>
    <w:p w14:paraId="4DCC486A" w14:textId="6ACEFDCA" w:rsidR="0082123D" w:rsidRDefault="00AB05F1" w:rsidP="0082123D">
      <w:pPr>
        <w:pStyle w:val="BodyTextIndent"/>
        <w:numPr>
          <w:ilvl w:val="0"/>
          <w:numId w:val="10"/>
        </w:numPr>
        <w:tabs>
          <w:tab w:val="left" w:pos="0"/>
        </w:tabs>
        <w:rPr>
          <w:b w:val="0"/>
        </w:rPr>
      </w:pPr>
      <w:r>
        <w:rPr>
          <w:b w:val="0"/>
        </w:rPr>
        <w:t xml:space="preserve">Three new bike racks, </w:t>
      </w:r>
      <w:r w:rsidR="00EF6D60">
        <w:rPr>
          <w:b w:val="0"/>
        </w:rPr>
        <w:t xml:space="preserve">lying </w:t>
      </w:r>
      <w:r>
        <w:rPr>
          <w:b w:val="0"/>
        </w:rPr>
        <w:t>northerly of lots 37, 29 and 23</w:t>
      </w:r>
      <w:r w:rsidR="00686A41">
        <w:rPr>
          <w:b w:val="0"/>
        </w:rPr>
        <w:t>. Said bike racks shall be 12.50</w:t>
      </w:r>
      <w:r>
        <w:rPr>
          <w:b w:val="0"/>
        </w:rPr>
        <w:t xml:space="preserve">’ by 5.75 </w:t>
      </w:r>
      <w:r w:rsidR="00686A41">
        <w:rPr>
          <w:b w:val="0"/>
        </w:rPr>
        <w:t xml:space="preserve">and encroach </w:t>
      </w:r>
      <w:r>
        <w:rPr>
          <w:b w:val="0"/>
        </w:rPr>
        <w:t>into the southerly part of Piquette St., 80 ft. wide of “Subdivisions of Lots 1 to 30 Inc. and Lots 37 and 38 of Hoban and Sands’ Subdivision, Lots 11-12-13 and Lot D of Frac. Sections 31 and 32 Emily Campau’s Sub. of Frac. Parts of Sections 31 and 32” as recorded in Liber 22, Page 92 of Plats, Wayne County Records.</w:t>
      </w:r>
    </w:p>
    <w:p w14:paraId="6559BE23" w14:textId="3B9E9B4F" w:rsidR="00AB05F1" w:rsidRDefault="009E791A" w:rsidP="0082123D">
      <w:pPr>
        <w:pStyle w:val="BodyTextIndent"/>
        <w:numPr>
          <w:ilvl w:val="0"/>
          <w:numId w:val="10"/>
        </w:numPr>
        <w:tabs>
          <w:tab w:val="left" w:pos="0"/>
        </w:tabs>
        <w:rPr>
          <w:b w:val="0"/>
        </w:rPr>
      </w:pPr>
      <w:r>
        <w:rPr>
          <w:b w:val="0"/>
        </w:rPr>
        <w:t xml:space="preserve">New building-mounted canopy, </w:t>
      </w:r>
      <w:r w:rsidR="00EF6D60">
        <w:rPr>
          <w:b w:val="0"/>
        </w:rPr>
        <w:t xml:space="preserve">lying </w:t>
      </w:r>
      <w:r>
        <w:rPr>
          <w:b w:val="0"/>
        </w:rPr>
        <w:t>westerly of and adjacent to lot 37</w:t>
      </w:r>
      <w:r w:rsidR="00EF6D60">
        <w:rPr>
          <w:b w:val="0"/>
        </w:rPr>
        <w:t>, measuring 46.2’ by 10.16’</w:t>
      </w:r>
      <w:r w:rsidR="00686A41">
        <w:rPr>
          <w:b w:val="0"/>
        </w:rPr>
        <w:t xml:space="preserve">. Said building-mounted canopy shall be installed </w:t>
      </w:r>
      <w:r w:rsidR="00EF6D60">
        <w:rPr>
          <w:b w:val="0"/>
        </w:rPr>
        <w:t>13.25’ above grade</w:t>
      </w:r>
      <w:r w:rsidR="00686A41">
        <w:rPr>
          <w:b w:val="0"/>
        </w:rPr>
        <w:t xml:space="preserve"> and extend</w:t>
      </w:r>
      <w:r w:rsidR="00EF6D60">
        <w:rPr>
          <w:b w:val="0"/>
        </w:rPr>
        <w:t xml:space="preserve"> 10.16’ into the easterly part of St. Antoine St., 50 ft. wide of “</w:t>
      </w:r>
      <w:bookmarkStart w:id="5" w:name="_Hlk182815373"/>
      <w:r w:rsidR="00EF6D60">
        <w:rPr>
          <w:b w:val="0"/>
        </w:rPr>
        <w:t>Subdivisions of Lots 1 to 30 Inc. and Lots 37 and 38 of Hoban and Sands’ Subdivision, Lots 11-12-13 and Lot D of Frac. Sections 31 and 32 of Emily Campau’s Sub. of Frac. Parts of Sections 31 and 32”</w:t>
      </w:r>
      <w:bookmarkEnd w:id="5"/>
      <w:r w:rsidR="00EF6D60">
        <w:rPr>
          <w:b w:val="0"/>
        </w:rPr>
        <w:t xml:space="preserve"> as recorded in Liber 22, Page 92 of Plats, Wayne County Records.</w:t>
      </w:r>
    </w:p>
    <w:p w14:paraId="0CF32B76" w14:textId="7724AF95" w:rsidR="00EF6D60" w:rsidRDefault="00EF6D60" w:rsidP="0082123D">
      <w:pPr>
        <w:pStyle w:val="BodyTextIndent"/>
        <w:numPr>
          <w:ilvl w:val="0"/>
          <w:numId w:val="10"/>
        </w:numPr>
        <w:tabs>
          <w:tab w:val="left" w:pos="0"/>
        </w:tabs>
        <w:rPr>
          <w:b w:val="0"/>
        </w:rPr>
      </w:pPr>
      <w:r>
        <w:rPr>
          <w:b w:val="0"/>
        </w:rPr>
        <w:t>New building-mounted canopy, lying easterly of and adjacent to lot 23, measuring 46.2’ by 10.16’</w:t>
      </w:r>
      <w:r w:rsidR="00686A41">
        <w:rPr>
          <w:b w:val="0"/>
        </w:rPr>
        <w:t xml:space="preserve">. Said building mounted awning shall be installed </w:t>
      </w:r>
      <w:r>
        <w:rPr>
          <w:b w:val="0"/>
        </w:rPr>
        <w:t>13.25 above grad</w:t>
      </w:r>
      <w:r w:rsidR="00686A41">
        <w:rPr>
          <w:b w:val="0"/>
        </w:rPr>
        <w:t>e and extend</w:t>
      </w:r>
      <w:r>
        <w:rPr>
          <w:b w:val="0"/>
        </w:rPr>
        <w:t xml:space="preserve"> 10.16’ into the westerly part of Hastings St., 60 ft. wide of </w:t>
      </w:r>
      <w:bookmarkStart w:id="6" w:name="_Hlk182815490"/>
      <w:r>
        <w:rPr>
          <w:b w:val="0"/>
        </w:rPr>
        <w:t>“Subdivisions of Lots 1 to 30 Inc. and Lots 37 and 38 of Hoban and Sands’ Subdivision, Lots 11-12-13 and Lot D of Frac. Sections 31 and 32 of Emily Campau’s Sub. of Frac. Parts of Sections 31 and 32”</w:t>
      </w:r>
      <w:bookmarkEnd w:id="6"/>
      <w:r>
        <w:rPr>
          <w:b w:val="0"/>
        </w:rPr>
        <w:t xml:space="preserve"> as recorded in Liber 22, Page 92 of Plats, Wayne County Records.</w:t>
      </w:r>
    </w:p>
    <w:p w14:paraId="1A00D7E5" w14:textId="11556E31" w:rsidR="00322862" w:rsidRPr="00EF6D60" w:rsidRDefault="00EF6D60" w:rsidP="00EF6D60">
      <w:pPr>
        <w:pStyle w:val="BodyTextIndent"/>
        <w:numPr>
          <w:ilvl w:val="0"/>
          <w:numId w:val="10"/>
        </w:numPr>
        <w:tabs>
          <w:tab w:val="left" w:pos="0"/>
        </w:tabs>
        <w:rPr>
          <w:b w:val="0"/>
        </w:rPr>
      </w:pPr>
      <w:r>
        <w:rPr>
          <w:b w:val="0"/>
        </w:rPr>
        <w:t>New building-mounted canopy, lying northerly of and adjacent to lots 29 through 31, measuring 49.79’ by 10.16’</w:t>
      </w:r>
      <w:r w:rsidR="00686A41">
        <w:rPr>
          <w:b w:val="0"/>
        </w:rPr>
        <w:t xml:space="preserve">. Said building mounted awning shall be installed </w:t>
      </w:r>
      <w:r>
        <w:rPr>
          <w:b w:val="0"/>
        </w:rPr>
        <w:t>13.25’ above grade</w:t>
      </w:r>
      <w:r w:rsidR="00686A41">
        <w:rPr>
          <w:b w:val="0"/>
        </w:rPr>
        <w:t xml:space="preserve"> and extend</w:t>
      </w:r>
      <w:r>
        <w:rPr>
          <w:b w:val="0"/>
        </w:rPr>
        <w:t xml:space="preserve"> 10.16’ into the southerly part of Piquette St., 80 ft. wide of “Subdivisions of Lots 1 to 30 Inc. and Lots 37 and 38 of Hoban and Sands’ Subdivision, Lots 11-12-13 and Lot D of Frac. Sections 31 and 32 of Emily Campau’s Sub. of Frac. Parts of Sections 31 and 32” as recorded in Liber 22, Page 92 of Plats, Wayne County Records.</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xml:space="preserve">,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w:t>
      </w:r>
      <w:r w:rsidRPr="00322862">
        <w:rPr>
          <w:b w:val="0"/>
        </w:rPr>
        <w:lastRenderedPageBreak/>
        <w:t>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1B4C8C6E" w:rsidR="00FA5814" w:rsidRPr="00FA05C6" w:rsidRDefault="00D94A1D">
      <w:pPr>
        <w:tabs>
          <w:tab w:val="left" w:pos="0"/>
        </w:tabs>
        <w:jc w:val="both"/>
      </w:pPr>
      <w:r w:rsidRPr="00FA05C6">
        <w:t xml:space="preserve">PROVIDED, </w:t>
      </w:r>
      <w:r w:rsidR="00051A73">
        <w:rPr>
          <w:bCs/>
          <w:color w:val="000000" w:themeColor="text1"/>
        </w:rPr>
        <w:t>Fisher 21 Lofts,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lastRenderedPageBreak/>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3067914"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051A73">
        <w:rPr>
          <w:bCs/>
          <w:color w:val="000000" w:themeColor="text1"/>
        </w:rPr>
        <w:t>Fisher 21 Lofts,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32B88F9F"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051A73">
        <w:rPr>
          <w:bCs/>
          <w:color w:val="000000" w:themeColor="text1"/>
        </w:rPr>
        <w:t>Fisher 21 Lofts, LLC</w:t>
      </w:r>
      <w:r w:rsidR="00C30260">
        <w:t xml:space="preserve"> </w:t>
      </w:r>
      <w:r w:rsidR="00C22DEF" w:rsidRPr="00FA05C6">
        <w:t>or their assigns</w:t>
      </w:r>
      <w:r w:rsidR="00FA5814" w:rsidRPr="00FA05C6">
        <w:t xml:space="preserve">. Should damages to utilities occur </w:t>
      </w:r>
      <w:r w:rsidR="00051A73">
        <w:rPr>
          <w:bCs/>
          <w:color w:val="000000" w:themeColor="text1"/>
        </w:rPr>
        <w:t>Fisher 21 Lofts,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336D828F" w:rsidR="00A310D5" w:rsidRPr="00FA05C6" w:rsidRDefault="00A310D5" w:rsidP="00A310D5">
      <w:pPr>
        <w:pStyle w:val="BodyText"/>
      </w:pPr>
      <w:r w:rsidRPr="00FA05C6">
        <w:t xml:space="preserve">PROVIDED, </w:t>
      </w:r>
      <w:r w:rsidR="003446FC" w:rsidRPr="00FA05C6">
        <w:t xml:space="preserve">that </w:t>
      </w:r>
      <w:r w:rsidR="00051A73">
        <w:rPr>
          <w:bCs/>
          <w:color w:val="000000" w:themeColor="text1"/>
        </w:rPr>
        <w:t>Fisher 21 Lofts,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051A73">
        <w:rPr>
          <w:bCs/>
          <w:color w:val="000000" w:themeColor="text1"/>
        </w:rPr>
        <w:t>Fisher 21 Lofts, LLC</w:t>
      </w:r>
      <w:r w:rsidR="00C30260">
        <w:t xml:space="preserve"> </w:t>
      </w:r>
      <w:r w:rsidR="00C22DEF" w:rsidRPr="00FA05C6">
        <w:t xml:space="preserve">or their assigns </w:t>
      </w:r>
      <w:r w:rsidRPr="00FA05C6">
        <w:t xml:space="preserve">of the terms thereof. Further, </w:t>
      </w:r>
      <w:r w:rsidR="00051A73">
        <w:rPr>
          <w:bCs/>
          <w:color w:val="000000" w:themeColor="text1"/>
        </w:rPr>
        <w:t>Fisher 21 Lofts,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5CE2290F"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051A73">
        <w:rPr>
          <w:bCs/>
          <w:color w:val="000000" w:themeColor="text1"/>
        </w:rPr>
        <w:t>Fisher 21 Lofts,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559DCD3D"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35567"/>
    <w:multiLevelType w:val="hybridMultilevel"/>
    <w:tmpl w:val="DE6EBFB4"/>
    <w:lvl w:ilvl="0" w:tplc="72F82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483476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51A73"/>
    <w:rsid w:val="00067823"/>
    <w:rsid w:val="00095EC2"/>
    <w:rsid w:val="000A6F45"/>
    <w:rsid w:val="000C6EA9"/>
    <w:rsid w:val="000D1278"/>
    <w:rsid w:val="000D1DEB"/>
    <w:rsid w:val="000D6F77"/>
    <w:rsid w:val="000D7774"/>
    <w:rsid w:val="000E04D3"/>
    <w:rsid w:val="000E1178"/>
    <w:rsid w:val="00100F78"/>
    <w:rsid w:val="00123872"/>
    <w:rsid w:val="001238E9"/>
    <w:rsid w:val="001240AE"/>
    <w:rsid w:val="00127E19"/>
    <w:rsid w:val="0013199B"/>
    <w:rsid w:val="00136388"/>
    <w:rsid w:val="001429CE"/>
    <w:rsid w:val="001444A3"/>
    <w:rsid w:val="0014514F"/>
    <w:rsid w:val="0015182C"/>
    <w:rsid w:val="00152297"/>
    <w:rsid w:val="00152DE0"/>
    <w:rsid w:val="00157FB6"/>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0CD8"/>
    <w:rsid w:val="00237DFB"/>
    <w:rsid w:val="002450EB"/>
    <w:rsid w:val="0025195D"/>
    <w:rsid w:val="00257015"/>
    <w:rsid w:val="002B5C69"/>
    <w:rsid w:val="002D1CAB"/>
    <w:rsid w:val="002D48B3"/>
    <w:rsid w:val="002E1D12"/>
    <w:rsid w:val="002E2BFB"/>
    <w:rsid w:val="002F1CD0"/>
    <w:rsid w:val="002F7495"/>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531"/>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B353E"/>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86A41"/>
    <w:rsid w:val="0069214A"/>
    <w:rsid w:val="006A17DC"/>
    <w:rsid w:val="006A6A93"/>
    <w:rsid w:val="006B1B9E"/>
    <w:rsid w:val="006D197C"/>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123D"/>
    <w:rsid w:val="00822531"/>
    <w:rsid w:val="00831439"/>
    <w:rsid w:val="00841ABC"/>
    <w:rsid w:val="00843C6C"/>
    <w:rsid w:val="00852668"/>
    <w:rsid w:val="00855429"/>
    <w:rsid w:val="00862E10"/>
    <w:rsid w:val="008670D2"/>
    <w:rsid w:val="008725AF"/>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E791A"/>
    <w:rsid w:val="009F7DA7"/>
    <w:rsid w:val="00A04E4F"/>
    <w:rsid w:val="00A15387"/>
    <w:rsid w:val="00A15AE5"/>
    <w:rsid w:val="00A26160"/>
    <w:rsid w:val="00A2774E"/>
    <w:rsid w:val="00A277DD"/>
    <w:rsid w:val="00A27EAA"/>
    <w:rsid w:val="00A310D5"/>
    <w:rsid w:val="00A33792"/>
    <w:rsid w:val="00A36425"/>
    <w:rsid w:val="00A36801"/>
    <w:rsid w:val="00A5527B"/>
    <w:rsid w:val="00A752AA"/>
    <w:rsid w:val="00A7583F"/>
    <w:rsid w:val="00A911B0"/>
    <w:rsid w:val="00AB05F1"/>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C2A51"/>
    <w:rsid w:val="00CD3078"/>
    <w:rsid w:val="00CF684B"/>
    <w:rsid w:val="00CF7B7D"/>
    <w:rsid w:val="00D165C3"/>
    <w:rsid w:val="00D179E7"/>
    <w:rsid w:val="00D27DCE"/>
    <w:rsid w:val="00D3038B"/>
    <w:rsid w:val="00D33EF3"/>
    <w:rsid w:val="00D43757"/>
    <w:rsid w:val="00D50A21"/>
    <w:rsid w:val="00D664C0"/>
    <w:rsid w:val="00D66F7A"/>
    <w:rsid w:val="00D7493F"/>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5706"/>
    <w:rsid w:val="00EE6E93"/>
    <w:rsid w:val="00EF4037"/>
    <w:rsid w:val="00EF54B3"/>
    <w:rsid w:val="00EF6D60"/>
    <w:rsid w:val="00F054A6"/>
    <w:rsid w:val="00F12D6C"/>
    <w:rsid w:val="00F1344A"/>
    <w:rsid w:val="00F33C8A"/>
    <w:rsid w:val="00F37DC3"/>
    <w:rsid w:val="00F53367"/>
    <w:rsid w:val="00F65AE5"/>
    <w:rsid w:val="00F710CE"/>
    <w:rsid w:val="00F94FD1"/>
    <w:rsid w:val="00FA05C6"/>
    <w:rsid w:val="00FA5814"/>
    <w:rsid w:val="00FA5BAE"/>
    <w:rsid w:val="00FB0CB0"/>
    <w:rsid w:val="00FC0BEF"/>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1526</Words>
  <Characters>9009</Characters>
  <Application>Microsoft Office Word</Application>
  <DocSecurity>0</DocSecurity>
  <Lines>450</Lines>
  <Paragraphs>229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cp:revision>
  <cp:lastPrinted>2024-11-18T18:42:00Z</cp:lastPrinted>
  <dcterms:created xsi:type="dcterms:W3CDTF">2024-11-18T16:59:00Z</dcterms:created>
  <dcterms:modified xsi:type="dcterms:W3CDTF">2024-11-18T18:42:00Z</dcterms:modified>
</cp:coreProperties>
</file>