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1EDD0" w14:textId="77777777" w:rsidR="00F4356A" w:rsidRPr="00BC5532" w:rsidRDefault="00F4356A" w:rsidP="00F4356A">
      <w:pPr>
        <w:jc w:val="both"/>
        <w:rPr>
          <w:color w:val="000000"/>
        </w:rPr>
      </w:pPr>
    </w:p>
    <w:p w14:paraId="014D3350" w14:textId="77777777" w:rsidR="002B2CDB" w:rsidRPr="00BC5532" w:rsidRDefault="002B2CDB" w:rsidP="00F4356A">
      <w:pPr>
        <w:jc w:val="both"/>
        <w:rPr>
          <w:color w:val="000000"/>
        </w:rPr>
      </w:pPr>
    </w:p>
    <w:p w14:paraId="09B62303" w14:textId="77777777" w:rsidR="002B2CDB" w:rsidRPr="00BC5532" w:rsidRDefault="002B2CDB" w:rsidP="00F4356A">
      <w:pPr>
        <w:jc w:val="both"/>
        <w:rPr>
          <w:color w:val="000000"/>
        </w:rPr>
      </w:pPr>
    </w:p>
    <w:p w14:paraId="2B69DE3E" w14:textId="77777777" w:rsidR="002B2CDB" w:rsidRPr="00BC5532" w:rsidRDefault="002B2CDB" w:rsidP="00F4356A">
      <w:pPr>
        <w:jc w:val="both"/>
        <w:rPr>
          <w:color w:val="000000"/>
        </w:rPr>
      </w:pPr>
    </w:p>
    <w:p w14:paraId="177FBFB0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To:       Clerk’s Office</w:t>
      </w:r>
    </w:p>
    <w:p w14:paraId="1AE985E3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From:  The Department of Public Works</w:t>
      </w:r>
    </w:p>
    <w:p w14:paraId="0BC2277A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City Engineering Division</w:t>
      </w:r>
    </w:p>
    <w:p w14:paraId="32713286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MapsandRecordsBureau@DetroitMI.Gov</w:t>
      </w:r>
    </w:p>
    <w:p w14:paraId="3BAC0D8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(313) 224-3970</w:t>
      </w:r>
    </w:p>
    <w:p w14:paraId="52905AEF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3CEAE23D" w14:textId="43DA95A8" w:rsidR="00022C7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Petitioner:</w:t>
      </w:r>
    </w:p>
    <w:p w14:paraId="7F97D74C" w14:textId="77777777" w:rsidR="006D7CA5" w:rsidRDefault="006D7CA5" w:rsidP="006D7CA5">
      <w:pPr>
        <w:jc w:val="both"/>
        <w:rPr>
          <w:color w:val="000000"/>
          <w:sz w:val="24"/>
          <w:szCs w:val="24"/>
        </w:rPr>
      </w:pPr>
      <w:r w:rsidRPr="006D7CA5">
        <w:rPr>
          <w:color w:val="000000"/>
          <w:sz w:val="24"/>
          <w:szCs w:val="24"/>
        </w:rPr>
        <w:t xml:space="preserve">Bedrock 630 Woodward </w:t>
      </w:r>
      <w:r>
        <w:rPr>
          <w:color w:val="000000"/>
          <w:sz w:val="24"/>
          <w:szCs w:val="24"/>
        </w:rPr>
        <w:t>Ave.</w:t>
      </w:r>
    </w:p>
    <w:p w14:paraId="60CF40CA" w14:textId="2198D7B4" w:rsidR="006D7CA5" w:rsidRPr="003D61CF" w:rsidRDefault="006D7CA5" w:rsidP="006D7CA5">
      <w:pPr>
        <w:jc w:val="both"/>
        <w:rPr>
          <w:color w:val="000000"/>
          <w:sz w:val="24"/>
          <w:szCs w:val="24"/>
        </w:rPr>
      </w:pPr>
      <w:r w:rsidRPr="006D7CA5">
        <w:rPr>
          <w:color w:val="000000"/>
          <w:sz w:val="24"/>
          <w:szCs w:val="24"/>
        </w:rPr>
        <w:t>Detroit, Michigan, 48226</w:t>
      </w:r>
    </w:p>
    <w:p w14:paraId="19F61AE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</w:p>
    <w:p w14:paraId="1173A4A2" w14:textId="43D25008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On behalf of the </w:t>
      </w:r>
      <w:r w:rsidR="007C487B" w:rsidRPr="003D61CF">
        <w:rPr>
          <w:color w:val="000000"/>
          <w:sz w:val="24"/>
          <w:szCs w:val="24"/>
        </w:rPr>
        <w:t>above-mentioned</w:t>
      </w:r>
      <w:r w:rsidRPr="003D61CF">
        <w:rPr>
          <w:color w:val="000000"/>
          <w:sz w:val="24"/>
          <w:szCs w:val="24"/>
        </w:rPr>
        <w:t xml:space="preserve"> petitioner the Department of Public Works: City Engineering Division is submitting a petition request for the </w:t>
      </w:r>
      <w:r w:rsidR="00972F81" w:rsidRPr="003D61CF">
        <w:rPr>
          <w:color w:val="000000"/>
          <w:sz w:val="24"/>
          <w:szCs w:val="24"/>
        </w:rPr>
        <w:t>action below</w:t>
      </w:r>
      <w:r w:rsidRPr="003D61CF">
        <w:rPr>
          <w:color w:val="000000"/>
          <w:sz w:val="24"/>
          <w:szCs w:val="24"/>
        </w:rPr>
        <w:t>. The petitioner has received a project consultation from the Department of Public Works: City Engineering Division and has been advised the following:</w:t>
      </w:r>
    </w:p>
    <w:p w14:paraId="1C7F869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635BEB82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Type of action recommended:   </w:t>
      </w:r>
    </w:p>
    <w:p w14:paraId="5866B616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6CD8FAD2" w14:textId="151F8BD6" w:rsidR="006D7CA5" w:rsidRDefault="00D56B04" w:rsidP="006D7CA5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Petition </w:t>
      </w:r>
      <w:r w:rsidR="00AF2B41">
        <w:rPr>
          <w:color w:val="000000"/>
          <w:sz w:val="24"/>
          <w:szCs w:val="24"/>
        </w:rPr>
        <w:t>for</w:t>
      </w:r>
      <w:r w:rsidR="00972F81">
        <w:rPr>
          <w:color w:val="000000"/>
          <w:sz w:val="24"/>
          <w:szCs w:val="24"/>
        </w:rPr>
        <w:t xml:space="preserve"> </w:t>
      </w:r>
      <w:r w:rsidR="00D51CBB">
        <w:rPr>
          <w:color w:val="000000"/>
          <w:sz w:val="24"/>
          <w:szCs w:val="24"/>
        </w:rPr>
        <w:t xml:space="preserve">encroachment </w:t>
      </w:r>
      <w:r w:rsidR="006D7CA5">
        <w:rPr>
          <w:color w:val="000000"/>
          <w:sz w:val="24"/>
          <w:szCs w:val="24"/>
        </w:rPr>
        <w:t>of five new awnings into the Washington Blvd right-of-way and two new awnings that encroach into the Grand River Ave. public right-of-way.</w:t>
      </w:r>
    </w:p>
    <w:p w14:paraId="405EDD05" w14:textId="77777777" w:rsidR="006D7CA5" w:rsidRDefault="006D7CA5" w:rsidP="003D61CF">
      <w:pPr>
        <w:jc w:val="both"/>
        <w:rPr>
          <w:color w:val="000000"/>
          <w:sz w:val="24"/>
          <w:szCs w:val="24"/>
        </w:rPr>
      </w:pPr>
    </w:p>
    <w:p w14:paraId="6084A645" w14:textId="77777777" w:rsidR="00702F30" w:rsidRPr="003D61CF" w:rsidRDefault="00702F30" w:rsidP="003D61CF">
      <w:pPr>
        <w:jc w:val="both"/>
        <w:rPr>
          <w:color w:val="000000"/>
          <w:sz w:val="24"/>
          <w:szCs w:val="24"/>
        </w:rPr>
      </w:pPr>
    </w:p>
    <w:p w14:paraId="5BEB7D68" w14:textId="1A1A1815" w:rsidR="003D61CF" w:rsidRPr="003D61CF" w:rsidRDefault="006D7CA5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Raven Wright</w:t>
      </w:r>
    </w:p>
    <w:p w14:paraId="7436DE89" w14:textId="18945FA9" w:rsidR="003D61CF" w:rsidRPr="003D61CF" w:rsidRDefault="006D7CA5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Supervisor of Maps and Records</w:t>
      </w:r>
    </w:p>
    <w:p w14:paraId="78043337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Department of Public Works</w:t>
      </w:r>
    </w:p>
    <w:p w14:paraId="542DB226" w14:textId="77777777" w:rsidR="001F5EB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City Engineering Division</w:t>
      </w:r>
    </w:p>
    <w:p w14:paraId="78184EAB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313-224-3985</w:t>
      </w:r>
    </w:p>
    <w:p w14:paraId="6CBB4698" w14:textId="77777777" w:rsidR="00861BE6" w:rsidRDefault="00861BE6" w:rsidP="003D61CF">
      <w:pPr>
        <w:jc w:val="both"/>
        <w:rPr>
          <w:color w:val="000000"/>
          <w:sz w:val="24"/>
          <w:szCs w:val="24"/>
        </w:rPr>
      </w:pPr>
    </w:p>
    <w:p w14:paraId="1ED7AA98" w14:textId="77777777" w:rsidR="00861BE6" w:rsidRDefault="00861BE6" w:rsidP="003D61CF">
      <w:pPr>
        <w:jc w:val="both"/>
        <w:rPr>
          <w:color w:val="000000"/>
          <w:sz w:val="24"/>
          <w:szCs w:val="24"/>
        </w:rPr>
      </w:pPr>
    </w:p>
    <w:p w14:paraId="006AB0F0" w14:textId="77777777" w:rsidR="00861BE6" w:rsidRDefault="00861BE6" w:rsidP="003D61CF">
      <w:pPr>
        <w:jc w:val="both"/>
        <w:rPr>
          <w:color w:val="000000"/>
          <w:sz w:val="24"/>
          <w:szCs w:val="24"/>
        </w:rPr>
      </w:pPr>
    </w:p>
    <w:p w14:paraId="19B380BD" w14:textId="77777777" w:rsidR="00861BE6" w:rsidRDefault="00861BE6" w:rsidP="003D61CF">
      <w:pPr>
        <w:jc w:val="both"/>
        <w:rPr>
          <w:color w:val="000000"/>
          <w:sz w:val="24"/>
          <w:szCs w:val="24"/>
        </w:rPr>
      </w:pPr>
    </w:p>
    <w:p w14:paraId="46D4C5B7" w14:textId="77777777" w:rsidR="00861BE6" w:rsidRDefault="00861BE6" w:rsidP="003D61CF">
      <w:pPr>
        <w:jc w:val="both"/>
        <w:rPr>
          <w:color w:val="000000"/>
          <w:sz w:val="24"/>
          <w:szCs w:val="24"/>
        </w:rPr>
      </w:pPr>
    </w:p>
    <w:p w14:paraId="1EEABA05" w14:textId="77777777" w:rsidR="00861BE6" w:rsidRDefault="00861BE6" w:rsidP="003D61CF">
      <w:pPr>
        <w:jc w:val="both"/>
        <w:rPr>
          <w:color w:val="000000"/>
          <w:sz w:val="24"/>
          <w:szCs w:val="24"/>
        </w:rPr>
      </w:pPr>
    </w:p>
    <w:p w14:paraId="6C988227" w14:textId="77777777" w:rsidR="00670216" w:rsidRDefault="00670216" w:rsidP="003D61CF">
      <w:pPr>
        <w:jc w:val="both"/>
        <w:rPr>
          <w:color w:val="000000"/>
          <w:sz w:val="24"/>
          <w:szCs w:val="24"/>
        </w:rPr>
      </w:pPr>
    </w:p>
    <w:p w14:paraId="16F235E1" w14:textId="77777777" w:rsidR="00670216" w:rsidRDefault="00670216" w:rsidP="003D61CF">
      <w:pPr>
        <w:jc w:val="both"/>
        <w:rPr>
          <w:color w:val="000000"/>
          <w:sz w:val="24"/>
          <w:szCs w:val="24"/>
        </w:rPr>
      </w:pPr>
    </w:p>
    <w:p w14:paraId="40E99717" w14:textId="77777777" w:rsidR="00670216" w:rsidRDefault="00670216" w:rsidP="003D61CF">
      <w:pPr>
        <w:jc w:val="both"/>
        <w:rPr>
          <w:color w:val="000000"/>
          <w:sz w:val="24"/>
          <w:szCs w:val="24"/>
        </w:rPr>
      </w:pPr>
    </w:p>
    <w:p w14:paraId="6FA360E9" w14:textId="77777777" w:rsidR="00670216" w:rsidRDefault="00670216" w:rsidP="003D61CF">
      <w:pPr>
        <w:jc w:val="both"/>
        <w:rPr>
          <w:color w:val="000000"/>
          <w:sz w:val="24"/>
          <w:szCs w:val="24"/>
        </w:rPr>
      </w:pPr>
    </w:p>
    <w:p w14:paraId="7DAE5631" w14:textId="77777777" w:rsidR="00670216" w:rsidRDefault="00670216" w:rsidP="003D61CF">
      <w:pPr>
        <w:jc w:val="both"/>
        <w:rPr>
          <w:color w:val="000000"/>
          <w:sz w:val="24"/>
          <w:szCs w:val="24"/>
        </w:rPr>
      </w:pPr>
    </w:p>
    <w:p w14:paraId="05A981A0" w14:textId="77777777" w:rsidR="00670216" w:rsidRDefault="00670216" w:rsidP="003D61CF">
      <w:pPr>
        <w:jc w:val="both"/>
        <w:rPr>
          <w:color w:val="000000"/>
          <w:sz w:val="24"/>
          <w:szCs w:val="24"/>
        </w:rPr>
      </w:pPr>
    </w:p>
    <w:p w14:paraId="400795A4" w14:textId="77777777" w:rsidR="00670216" w:rsidRDefault="00670216" w:rsidP="003D61CF">
      <w:pPr>
        <w:jc w:val="both"/>
        <w:rPr>
          <w:color w:val="000000"/>
          <w:sz w:val="24"/>
          <w:szCs w:val="24"/>
        </w:rPr>
      </w:pPr>
    </w:p>
    <w:p w14:paraId="102BCCCC" w14:textId="77777777" w:rsidR="00670216" w:rsidRDefault="00670216" w:rsidP="003D61CF">
      <w:pPr>
        <w:jc w:val="both"/>
        <w:rPr>
          <w:color w:val="000000"/>
          <w:sz w:val="24"/>
          <w:szCs w:val="24"/>
        </w:rPr>
      </w:pPr>
    </w:p>
    <w:p w14:paraId="21609171" w14:textId="77777777" w:rsidR="00670216" w:rsidRDefault="00670216" w:rsidP="003D61CF">
      <w:pPr>
        <w:jc w:val="both"/>
        <w:rPr>
          <w:color w:val="000000"/>
          <w:sz w:val="24"/>
          <w:szCs w:val="24"/>
        </w:rPr>
      </w:pPr>
    </w:p>
    <w:p w14:paraId="0ECC064C" w14:textId="77777777" w:rsidR="00670216" w:rsidRDefault="00670216" w:rsidP="003D61CF">
      <w:pPr>
        <w:jc w:val="both"/>
        <w:rPr>
          <w:color w:val="000000"/>
          <w:sz w:val="24"/>
          <w:szCs w:val="24"/>
        </w:rPr>
      </w:pPr>
    </w:p>
    <w:p w14:paraId="40885B44" w14:textId="1E0F27F5" w:rsidR="00670216" w:rsidRDefault="00670216" w:rsidP="003D61CF">
      <w:pPr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4AEDB27F" wp14:editId="45BF8DA6">
            <wp:extent cx="6067425" cy="4701822"/>
            <wp:effectExtent l="0" t="0" r="0" b="3810"/>
            <wp:docPr id="6251181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519" cy="4708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82C373" w14:textId="77777777" w:rsidR="00670216" w:rsidRDefault="00670216" w:rsidP="003D61CF">
      <w:pPr>
        <w:jc w:val="both"/>
        <w:rPr>
          <w:color w:val="000000"/>
          <w:sz w:val="24"/>
          <w:szCs w:val="24"/>
        </w:rPr>
      </w:pPr>
    </w:p>
    <w:p w14:paraId="2B494657" w14:textId="77777777" w:rsidR="00670216" w:rsidRDefault="00670216" w:rsidP="003D61CF">
      <w:pPr>
        <w:jc w:val="both"/>
        <w:rPr>
          <w:color w:val="000000"/>
          <w:sz w:val="24"/>
          <w:szCs w:val="24"/>
        </w:rPr>
      </w:pPr>
    </w:p>
    <w:p w14:paraId="1798F4AE" w14:textId="77777777" w:rsidR="00670216" w:rsidRDefault="00670216" w:rsidP="003D61CF">
      <w:pPr>
        <w:jc w:val="both"/>
        <w:rPr>
          <w:color w:val="000000"/>
          <w:sz w:val="24"/>
          <w:szCs w:val="24"/>
        </w:rPr>
      </w:pPr>
    </w:p>
    <w:p w14:paraId="3932EFBB" w14:textId="77777777" w:rsidR="00670216" w:rsidRDefault="00670216" w:rsidP="003D61CF">
      <w:pPr>
        <w:jc w:val="both"/>
        <w:rPr>
          <w:color w:val="000000"/>
          <w:sz w:val="24"/>
          <w:szCs w:val="24"/>
        </w:rPr>
      </w:pPr>
    </w:p>
    <w:p w14:paraId="5D35371F" w14:textId="77777777" w:rsidR="00670216" w:rsidRDefault="00670216" w:rsidP="003D61CF">
      <w:pPr>
        <w:jc w:val="both"/>
        <w:rPr>
          <w:color w:val="000000"/>
          <w:sz w:val="24"/>
          <w:szCs w:val="24"/>
        </w:rPr>
      </w:pPr>
    </w:p>
    <w:p w14:paraId="09FC90E1" w14:textId="77777777" w:rsidR="00670216" w:rsidRDefault="00670216" w:rsidP="003D61CF">
      <w:pPr>
        <w:jc w:val="both"/>
        <w:rPr>
          <w:color w:val="000000"/>
          <w:sz w:val="24"/>
          <w:szCs w:val="24"/>
        </w:rPr>
      </w:pPr>
    </w:p>
    <w:p w14:paraId="1EEF21F2" w14:textId="77777777" w:rsidR="00670216" w:rsidRDefault="00670216" w:rsidP="003D61CF">
      <w:pPr>
        <w:jc w:val="both"/>
        <w:rPr>
          <w:color w:val="000000"/>
          <w:sz w:val="24"/>
          <w:szCs w:val="24"/>
        </w:rPr>
      </w:pPr>
    </w:p>
    <w:p w14:paraId="357C68B1" w14:textId="77777777" w:rsidR="00670216" w:rsidRDefault="00670216" w:rsidP="003D61CF">
      <w:pPr>
        <w:jc w:val="both"/>
        <w:rPr>
          <w:color w:val="000000"/>
          <w:sz w:val="24"/>
          <w:szCs w:val="24"/>
        </w:rPr>
      </w:pPr>
    </w:p>
    <w:p w14:paraId="3BCBB027" w14:textId="77777777" w:rsidR="00670216" w:rsidRDefault="00670216" w:rsidP="003D61CF">
      <w:pPr>
        <w:jc w:val="both"/>
        <w:rPr>
          <w:color w:val="000000"/>
          <w:sz w:val="24"/>
          <w:szCs w:val="24"/>
        </w:rPr>
      </w:pPr>
    </w:p>
    <w:p w14:paraId="5B43824F" w14:textId="77777777" w:rsidR="00670216" w:rsidRDefault="00670216" w:rsidP="003D61CF">
      <w:pPr>
        <w:jc w:val="both"/>
        <w:rPr>
          <w:color w:val="000000"/>
          <w:sz w:val="24"/>
          <w:szCs w:val="24"/>
        </w:rPr>
      </w:pPr>
    </w:p>
    <w:p w14:paraId="1D060159" w14:textId="77777777" w:rsidR="00670216" w:rsidRDefault="00670216" w:rsidP="003D61CF">
      <w:pPr>
        <w:jc w:val="both"/>
        <w:rPr>
          <w:color w:val="000000"/>
          <w:sz w:val="24"/>
          <w:szCs w:val="24"/>
        </w:rPr>
      </w:pPr>
    </w:p>
    <w:p w14:paraId="48904331" w14:textId="77777777" w:rsidR="00670216" w:rsidRDefault="00670216" w:rsidP="003D61CF">
      <w:pPr>
        <w:jc w:val="both"/>
        <w:rPr>
          <w:color w:val="000000"/>
          <w:sz w:val="24"/>
          <w:szCs w:val="24"/>
        </w:rPr>
      </w:pPr>
    </w:p>
    <w:p w14:paraId="74BCDB00" w14:textId="77777777" w:rsidR="00861BE6" w:rsidRDefault="00861BE6" w:rsidP="003D61CF">
      <w:pPr>
        <w:jc w:val="both"/>
        <w:rPr>
          <w:color w:val="000000"/>
          <w:sz w:val="24"/>
          <w:szCs w:val="24"/>
        </w:rPr>
      </w:pPr>
    </w:p>
    <w:p w14:paraId="55D34616" w14:textId="77777777" w:rsidR="00861BE6" w:rsidRDefault="00861BE6" w:rsidP="003D61CF">
      <w:pPr>
        <w:jc w:val="both"/>
        <w:rPr>
          <w:color w:val="000000"/>
          <w:sz w:val="24"/>
          <w:szCs w:val="24"/>
        </w:rPr>
      </w:pPr>
    </w:p>
    <w:p w14:paraId="6CB94851" w14:textId="77777777" w:rsidR="00861BE6" w:rsidRDefault="00861BE6" w:rsidP="003D61CF">
      <w:pPr>
        <w:jc w:val="both"/>
        <w:rPr>
          <w:color w:val="000000"/>
          <w:sz w:val="24"/>
          <w:szCs w:val="24"/>
        </w:rPr>
      </w:pPr>
    </w:p>
    <w:p w14:paraId="193B0620" w14:textId="77777777" w:rsidR="00861BE6" w:rsidRPr="00861BE6" w:rsidRDefault="00861BE6" w:rsidP="00861BE6">
      <w:pPr>
        <w:spacing w:line="259" w:lineRule="auto"/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</w:pPr>
    </w:p>
    <w:p w14:paraId="0866BFD6" w14:textId="77777777" w:rsidR="00861BE6" w:rsidRPr="00861BE6" w:rsidRDefault="00861BE6" w:rsidP="00861BE6">
      <w:pPr>
        <w:spacing w:line="259" w:lineRule="auto"/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</w:pPr>
      <w:r w:rsidRPr="00861BE6">
        <w:rPr>
          <w:rFonts w:ascii="Calibri" w:eastAsia="Calibri" w:hAnsi="Calibri" w:cs="Calibri"/>
          <w:noProof/>
          <w:color w:val="000000"/>
          <w:kern w:val="2"/>
          <w:sz w:val="24"/>
          <w:szCs w:val="22"/>
          <w14:ligatures w14:val="standardContextual"/>
        </w:rPr>
        <w:drawing>
          <wp:inline distT="0" distB="0" distL="0" distR="0" wp14:anchorId="377B9D7C" wp14:editId="1C5576FD">
            <wp:extent cx="1837944" cy="813816"/>
            <wp:effectExtent l="0" t="0" r="0" b="0"/>
            <wp:docPr id="11" name="Picture 11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clipar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37944" cy="81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A2FC9" w14:textId="77777777" w:rsidR="00861BE6" w:rsidRPr="00861BE6" w:rsidRDefault="00861BE6" w:rsidP="00861BE6">
      <w:pPr>
        <w:spacing w:line="259" w:lineRule="auto"/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</w:pPr>
      <w:r w:rsidRPr="00861BE6"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  <w:t xml:space="preserve"> </w:t>
      </w:r>
    </w:p>
    <w:p w14:paraId="156810F5" w14:textId="77777777" w:rsidR="00861BE6" w:rsidRPr="00861BE6" w:rsidRDefault="00861BE6" w:rsidP="00861BE6">
      <w:pPr>
        <w:spacing w:line="259" w:lineRule="auto"/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</w:pPr>
      <w:r w:rsidRPr="00861BE6"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  <w:t xml:space="preserve"> </w:t>
      </w:r>
    </w:p>
    <w:p w14:paraId="545F3FCC" w14:textId="77777777" w:rsidR="00861BE6" w:rsidRPr="00861BE6" w:rsidRDefault="00861BE6" w:rsidP="00861BE6">
      <w:pPr>
        <w:spacing w:line="265" w:lineRule="auto"/>
        <w:ind w:left="-5" w:hanging="10"/>
        <w:jc w:val="both"/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</w:pPr>
      <w:r w:rsidRPr="00861BE6"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  <w:t>December 22, 2023</w:t>
      </w:r>
      <w:r w:rsidRPr="00861BE6">
        <w:rPr>
          <w:rFonts w:ascii="Calibri" w:eastAsia="Calibri" w:hAnsi="Calibri" w:cs="Calibri"/>
          <w:color w:val="000000"/>
          <w:kern w:val="2"/>
          <w:sz w:val="28"/>
          <w:szCs w:val="22"/>
          <w14:ligatures w14:val="standardContextual"/>
        </w:rPr>
        <w:t xml:space="preserve">                                           </w:t>
      </w:r>
      <w:r w:rsidRPr="00861BE6"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  <w:t xml:space="preserve"> </w:t>
      </w:r>
    </w:p>
    <w:p w14:paraId="651F692C" w14:textId="77777777" w:rsidR="00861BE6" w:rsidRPr="00861BE6" w:rsidRDefault="00861BE6" w:rsidP="00861BE6">
      <w:pPr>
        <w:spacing w:line="259" w:lineRule="auto"/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</w:pPr>
      <w:r w:rsidRPr="00861BE6"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  <w:t xml:space="preserve"> </w:t>
      </w:r>
    </w:p>
    <w:p w14:paraId="0112A4B0" w14:textId="77777777" w:rsidR="00861BE6" w:rsidRPr="00861BE6" w:rsidRDefault="00861BE6" w:rsidP="00861BE6">
      <w:pPr>
        <w:spacing w:line="265" w:lineRule="auto"/>
        <w:ind w:left="-5" w:hanging="10"/>
        <w:jc w:val="both"/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</w:pPr>
      <w:r w:rsidRPr="00861BE6"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  <w:t xml:space="preserve">Honorable Detroit City Council </w:t>
      </w:r>
    </w:p>
    <w:p w14:paraId="4344B666" w14:textId="77777777" w:rsidR="00861BE6" w:rsidRPr="00861BE6" w:rsidRDefault="00861BE6" w:rsidP="00861BE6">
      <w:pPr>
        <w:spacing w:line="265" w:lineRule="auto"/>
        <w:ind w:left="-5" w:hanging="10"/>
        <w:jc w:val="both"/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</w:pPr>
      <w:r w:rsidRPr="00861BE6"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  <w:t xml:space="preserve">C/o Detroit City Clerk </w:t>
      </w:r>
    </w:p>
    <w:p w14:paraId="3E164551" w14:textId="77777777" w:rsidR="00861BE6" w:rsidRPr="00861BE6" w:rsidRDefault="00861BE6" w:rsidP="00861BE6">
      <w:pPr>
        <w:spacing w:line="265" w:lineRule="auto"/>
        <w:ind w:left="-5" w:hanging="10"/>
        <w:jc w:val="both"/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</w:pPr>
      <w:r w:rsidRPr="00861BE6"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  <w:t xml:space="preserve">200 Coleman A. Young Municipal Center </w:t>
      </w:r>
    </w:p>
    <w:p w14:paraId="776E06B2" w14:textId="77777777" w:rsidR="00861BE6" w:rsidRPr="00861BE6" w:rsidRDefault="00861BE6" w:rsidP="00861BE6">
      <w:pPr>
        <w:spacing w:line="265" w:lineRule="auto"/>
        <w:ind w:left="-5" w:hanging="10"/>
        <w:jc w:val="both"/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</w:pPr>
      <w:r w:rsidRPr="00861BE6"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  <w:t xml:space="preserve">2 Woodward Avenue </w:t>
      </w:r>
    </w:p>
    <w:p w14:paraId="5303C570" w14:textId="77777777" w:rsidR="00861BE6" w:rsidRPr="00861BE6" w:rsidRDefault="00861BE6" w:rsidP="00861BE6">
      <w:pPr>
        <w:spacing w:line="265" w:lineRule="auto"/>
        <w:ind w:left="-5" w:hanging="10"/>
        <w:jc w:val="both"/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</w:pPr>
      <w:r w:rsidRPr="00861BE6"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  <w:t xml:space="preserve">Detroit, Michigan 48226 </w:t>
      </w:r>
    </w:p>
    <w:p w14:paraId="52BA2D62" w14:textId="77777777" w:rsidR="00861BE6" w:rsidRPr="00861BE6" w:rsidRDefault="00861BE6" w:rsidP="00861BE6">
      <w:pPr>
        <w:spacing w:line="259" w:lineRule="auto"/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</w:pPr>
      <w:r w:rsidRPr="00861BE6">
        <w:rPr>
          <w:rFonts w:ascii="Calibri" w:eastAsia="Calibri" w:hAnsi="Calibri" w:cs="Calibri"/>
          <w:color w:val="000000"/>
          <w:kern w:val="2"/>
          <w:sz w:val="22"/>
          <w:szCs w:val="22"/>
          <w14:ligatures w14:val="standardContextual"/>
        </w:rPr>
        <w:t xml:space="preserve"> </w:t>
      </w:r>
    </w:p>
    <w:p w14:paraId="4B6BDE52" w14:textId="77777777" w:rsidR="00861BE6" w:rsidRPr="00861BE6" w:rsidRDefault="00861BE6" w:rsidP="00861BE6">
      <w:pPr>
        <w:spacing w:line="265" w:lineRule="auto"/>
        <w:ind w:left="-5" w:hanging="10"/>
        <w:jc w:val="both"/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</w:pPr>
      <w:r w:rsidRPr="00861BE6"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  <w:t xml:space="preserve">RE: Giffels Webster - Petition requesting encroachments of public rights-of-way. </w:t>
      </w:r>
    </w:p>
    <w:p w14:paraId="043CC1D7" w14:textId="77777777" w:rsidR="00861BE6" w:rsidRPr="00861BE6" w:rsidRDefault="00861BE6" w:rsidP="00861BE6">
      <w:pPr>
        <w:spacing w:line="259" w:lineRule="auto"/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</w:pPr>
      <w:r w:rsidRPr="00861BE6"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  <w:t xml:space="preserve">  </w:t>
      </w:r>
    </w:p>
    <w:p w14:paraId="29E5049D" w14:textId="77777777" w:rsidR="00861BE6" w:rsidRPr="00861BE6" w:rsidRDefault="00861BE6" w:rsidP="00861BE6">
      <w:pPr>
        <w:spacing w:line="265" w:lineRule="auto"/>
        <w:ind w:left="-5" w:hanging="10"/>
        <w:jc w:val="both"/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</w:pPr>
      <w:r w:rsidRPr="00861BE6"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  <w:t xml:space="preserve">Giffels Webster, 28 W. Adams, Suite 1200, Detroit, Michigan 48226 on behalf of Bedrock 630 Woodward Ave, Detroit, Michigan, 48226, respectfully requests the following above-grade encroachments into the public rights-of-way in the block bounded by Grand River Avenue (60 feet wide), Washington Boulevard (195 feet wide), State Street (35 feet wide), and the Public Ally (20 feet wide). </w:t>
      </w:r>
    </w:p>
    <w:p w14:paraId="51EEB4A7" w14:textId="77777777" w:rsidR="00861BE6" w:rsidRPr="00861BE6" w:rsidRDefault="00861BE6" w:rsidP="00861BE6">
      <w:pPr>
        <w:spacing w:line="259" w:lineRule="auto"/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</w:pPr>
      <w:r w:rsidRPr="00861BE6"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  <w:t xml:space="preserve"> </w:t>
      </w:r>
    </w:p>
    <w:p w14:paraId="4D955EA8" w14:textId="77777777" w:rsidR="00861BE6" w:rsidRPr="00861BE6" w:rsidRDefault="00861BE6" w:rsidP="00861BE6">
      <w:pPr>
        <w:numPr>
          <w:ilvl w:val="0"/>
          <w:numId w:val="10"/>
        </w:numPr>
        <w:spacing w:after="18" w:line="231" w:lineRule="auto"/>
        <w:ind w:hanging="10"/>
        <w:jc w:val="both"/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</w:pPr>
      <w:r w:rsidRPr="00861BE6"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  <w:t xml:space="preserve">Washington Blvd </w:t>
      </w:r>
      <w:r w:rsidRPr="00861BE6">
        <w:rPr>
          <w:rFonts w:ascii="Courier New" w:eastAsia="Courier New" w:hAnsi="Courier New" w:cs="Courier New"/>
          <w:color w:val="000000"/>
          <w:kern w:val="2"/>
          <w:sz w:val="24"/>
          <w:szCs w:val="22"/>
          <w14:ligatures w14:val="standardContextual"/>
        </w:rPr>
        <w:t>o</w:t>
      </w:r>
      <w:r w:rsidRPr="00861BE6"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  <w:t xml:space="preserve"> Five (5) new awnings that encroach into the Washington Blvd public right-of-way. See plan for details.  </w:t>
      </w:r>
    </w:p>
    <w:p w14:paraId="765D33C3" w14:textId="77777777" w:rsidR="00861BE6" w:rsidRPr="00861BE6" w:rsidRDefault="00861BE6" w:rsidP="00861BE6">
      <w:pPr>
        <w:numPr>
          <w:ilvl w:val="0"/>
          <w:numId w:val="10"/>
        </w:numPr>
        <w:spacing w:line="265" w:lineRule="auto"/>
        <w:ind w:hanging="10"/>
        <w:jc w:val="both"/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</w:pPr>
      <w:r w:rsidRPr="00861BE6"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  <w:t xml:space="preserve">Grand River Ave </w:t>
      </w:r>
      <w:r w:rsidRPr="00861BE6">
        <w:rPr>
          <w:rFonts w:ascii="Courier New" w:eastAsia="Courier New" w:hAnsi="Courier New" w:cs="Courier New"/>
          <w:color w:val="000000"/>
          <w:kern w:val="2"/>
          <w:sz w:val="24"/>
          <w:szCs w:val="22"/>
          <w14:ligatures w14:val="standardContextual"/>
        </w:rPr>
        <w:t>o</w:t>
      </w:r>
      <w:r w:rsidRPr="00861BE6"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  <w:t xml:space="preserve"> Two (2) new awnings that encroach into the Grand River Ave public right-of-way. See plan for details. </w:t>
      </w:r>
    </w:p>
    <w:p w14:paraId="7097ACC8" w14:textId="77777777" w:rsidR="00861BE6" w:rsidRPr="00861BE6" w:rsidRDefault="00861BE6" w:rsidP="00861BE6">
      <w:pPr>
        <w:spacing w:line="259" w:lineRule="auto"/>
        <w:ind w:left="720"/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</w:pPr>
      <w:r w:rsidRPr="00861BE6"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  <w:t xml:space="preserve"> </w:t>
      </w:r>
    </w:p>
    <w:p w14:paraId="05CC790F" w14:textId="77777777" w:rsidR="00861BE6" w:rsidRPr="00861BE6" w:rsidRDefault="00861BE6" w:rsidP="00861BE6">
      <w:pPr>
        <w:spacing w:line="259" w:lineRule="auto"/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</w:pPr>
      <w:r w:rsidRPr="00861BE6"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  <w:t xml:space="preserve"> </w:t>
      </w:r>
    </w:p>
    <w:p w14:paraId="104CE66E" w14:textId="77777777" w:rsidR="00861BE6" w:rsidRPr="00861BE6" w:rsidRDefault="00861BE6" w:rsidP="00861BE6">
      <w:pPr>
        <w:spacing w:line="265" w:lineRule="auto"/>
        <w:ind w:left="-5" w:hanging="10"/>
        <w:jc w:val="both"/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</w:pPr>
      <w:r w:rsidRPr="00861BE6"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  <w:t xml:space="preserve">Please reference the attached Exhibit showing the encroachments for more information. </w:t>
      </w:r>
    </w:p>
    <w:p w14:paraId="7130C35A" w14:textId="77777777" w:rsidR="00861BE6" w:rsidRPr="00861BE6" w:rsidRDefault="00861BE6" w:rsidP="00861BE6">
      <w:pPr>
        <w:spacing w:line="259" w:lineRule="auto"/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</w:pPr>
      <w:r w:rsidRPr="00861BE6"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  <w:t xml:space="preserve"> </w:t>
      </w:r>
    </w:p>
    <w:p w14:paraId="76C35924" w14:textId="77777777" w:rsidR="00861BE6" w:rsidRPr="00861BE6" w:rsidRDefault="00861BE6" w:rsidP="00861BE6">
      <w:pPr>
        <w:spacing w:line="265" w:lineRule="auto"/>
        <w:ind w:left="-5" w:hanging="10"/>
        <w:jc w:val="both"/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</w:pPr>
      <w:r w:rsidRPr="00861BE6"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  <w:t xml:space="preserve">If you should have any questions, please do not hesitate to contact Leon Evans at (P) 313.962.4442 or at levans@giffelswebster.com. </w:t>
      </w:r>
    </w:p>
    <w:p w14:paraId="3F3FA740" w14:textId="77777777" w:rsidR="00861BE6" w:rsidRPr="00861BE6" w:rsidRDefault="00861BE6" w:rsidP="00861BE6">
      <w:pPr>
        <w:spacing w:line="259" w:lineRule="auto"/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</w:pPr>
      <w:r w:rsidRPr="00861BE6"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  <w:t xml:space="preserve"> </w:t>
      </w:r>
    </w:p>
    <w:p w14:paraId="08000EC1" w14:textId="77777777" w:rsidR="00861BE6" w:rsidRPr="00861BE6" w:rsidRDefault="00861BE6" w:rsidP="00861BE6">
      <w:pPr>
        <w:spacing w:line="265" w:lineRule="auto"/>
        <w:ind w:left="-5" w:hanging="10"/>
        <w:jc w:val="both"/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</w:pPr>
      <w:r w:rsidRPr="00861BE6"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  <w:t xml:space="preserve">Respectfully, </w:t>
      </w:r>
    </w:p>
    <w:p w14:paraId="0542C70D" w14:textId="77777777" w:rsidR="00861BE6" w:rsidRPr="00861BE6" w:rsidRDefault="00861BE6" w:rsidP="00861BE6">
      <w:pPr>
        <w:spacing w:line="216" w:lineRule="auto"/>
        <w:ind w:left="-5" w:right="7905" w:firstLine="5"/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</w:pPr>
      <w:r w:rsidRPr="00861BE6"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  <w:lastRenderedPageBreak/>
        <w:t xml:space="preserve"> </w:t>
      </w:r>
      <w:r w:rsidRPr="00861BE6">
        <w:rPr>
          <w:rFonts w:ascii="Calibri" w:eastAsia="Calibri" w:hAnsi="Calibri" w:cs="Calibri"/>
          <w:noProof/>
          <w:color w:val="000000"/>
          <w:kern w:val="2"/>
          <w:sz w:val="24"/>
          <w:szCs w:val="22"/>
          <w14:ligatures w14:val="standardContextual"/>
        </w:rPr>
        <w:drawing>
          <wp:inline distT="0" distB="0" distL="0" distR="0" wp14:anchorId="15C292B1" wp14:editId="64824E6A">
            <wp:extent cx="853440" cy="243840"/>
            <wp:effectExtent l="0" t="0" r="0" b="0"/>
            <wp:docPr id="63" name="Picture 63" descr="A close-up of some text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close-up of some text&#10;&#10;Description automatically generated with low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1BE6">
        <w:rPr>
          <w:rFonts w:ascii="Calibri" w:eastAsia="Calibri" w:hAnsi="Calibri" w:cs="Calibri"/>
          <w:color w:val="000000"/>
          <w:kern w:val="2"/>
          <w:sz w:val="48"/>
          <w:szCs w:val="22"/>
          <w14:ligatures w14:val="standardContextual"/>
        </w:rPr>
        <w:t xml:space="preserve"> </w:t>
      </w:r>
    </w:p>
    <w:p w14:paraId="6DDAF564" w14:textId="77777777" w:rsidR="00861BE6" w:rsidRPr="00861BE6" w:rsidRDefault="00861BE6" w:rsidP="00861BE6">
      <w:pPr>
        <w:spacing w:line="259" w:lineRule="auto"/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</w:pPr>
      <w:r w:rsidRPr="00861BE6"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  <w:t xml:space="preserve"> </w:t>
      </w:r>
    </w:p>
    <w:p w14:paraId="0404FBF6" w14:textId="77777777" w:rsidR="00861BE6" w:rsidRPr="00861BE6" w:rsidRDefault="00861BE6" w:rsidP="00861BE6">
      <w:pPr>
        <w:spacing w:line="265" w:lineRule="auto"/>
        <w:ind w:left="-5" w:hanging="10"/>
        <w:jc w:val="both"/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</w:pPr>
      <w:r w:rsidRPr="00861BE6"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  <w:t xml:space="preserve">Leon Evans P.E.,  </w:t>
      </w:r>
    </w:p>
    <w:p w14:paraId="4E42BEF1" w14:textId="77777777" w:rsidR="00861BE6" w:rsidRPr="00861BE6" w:rsidRDefault="00861BE6" w:rsidP="00861BE6">
      <w:pPr>
        <w:spacing w:line="265" w:lineRule="auto"/>
        <w:ind w:left="-5" w:hanging="10"/>
        <w:jc w:val="both"/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</w:pPr>
      <w:r w:rsidRPr="00861BE6"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  <w:t xml:space="preserve">Project Manager </w:t>
      </w:r>
    </w:p>
    <w:p w14:paraId="71A414B1" w14:textId="77777777" w:rsidR="00861BE6" w:rsidRPr="00861BE6" w:rsidRDefault="00861BE6" w:rsidP="00861BE6">
      <w:pPr>
        <w:spacing w:after="2514" w:line="265" w:lineRule="auto"/>
        <w:ind w:left="-5" w:hanging="10"/>
        <w:jc w:val="both"/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</w:pPr>
      <w:r w:rsidRPr="00861BE6"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  <w:t xml:space="preserve">Giffels Webster </w:t>
      </w:r>
    </w:p>
    <w:p w14:paraId="3EBAAEC8" w14:textId="77777777" w:rsidR="00861BE6" w:rsidRPr="00861BE6" w:rsidRDefault="00861BE6" w:rsidP="00861BE6">
      <w:pPr>
        <w:spacing w:after="6" w:line="259" w:lineRule="auto"/>
        <w:ind w:right="66"/>
        <w:jc w:val="center"/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</w:pPr>
      <w:r w:rsidRPr="00861BE6">
        <w:rPr>
          <w:rFonts w:ascii="Calibri" w:eastAsia="Calibri" w:hAnsi="Calibri" w:cs="Calibri"/>
          <w:color w:val="000000"/>
          <w:kern w:val="2"/>
          <w:szCs w:val="22"/>
          <w14:ligatures w14:val="standardContextual"/>
        </w:rPr>
        <w:t xml:space="preserve">28 W. Adams, Suite </w:t>
      </w:r>
      <w:proofErr w:type="gramStart"/>
      <w:r w:rsidRPr="00861BE6">
        <w:rPr>
          <w:rFonts w:ascii="Calibri" w:eastAsia="Calibri" w:hAnsi="Calibri" w:cs="Calibri"/>
          <w:color w:val="000000"/>
          <w:kern w:val="2"/>
          <w:szCs w:val="22"/>
          <w14:ligatures w14:val="standardContextual"/>
        </w:rPr>
        <w:t>1200  |</w:t>
      </w:r>
      <w:proofErr w:type="gramEnd"/>
      <w:r w:rsidRPr="00861BE6">
        <w:rPr>
          <w:rFonts w:ascii="Calibri" w:eastAsia="Calibri" w:hAnsi="Calibri" w:cs="Calibri"/>
          <w:color w:val="000000"/>
          <w:kern w:val="2"/>
          <w:szCs w:val="22"/>
          <w14:ligatures w14:val="standardContextual"/>
        </w:rPr>
        <w:t xml:space="preserve">  Detroit, Michigan  48226  |  Phone (313) 962-4442  |  Fax (313) 962-5068 </w:t>
      </w:r>
    </w:p>
    <w:p w14:paraId="1ACFF877" w14:textId="77777777" w:rsidR="00861BE6" w:rsidRPr="00861BE6" w:rsidRDefault="00861BE6" w:rsidP="00861BE6">
      <w:pPr>
        <w:spacing w:line="259" w:lineRule="auto"/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</w:pPr>
      <w:r w:rsidRPr="00861BE6">
        <w:rPr>
          <w:rFonts w:ascii="Calibri" w:eastAsia="Calibri" w:hAnsi="Calibri" w:cs="Calibri"/>
          <w:color w:val="000000"/>
          <w:kern w:val="2"/>
          <w:sz w:val="22"/>
          <w:szCs w:val="22"/>
          <w14:ligatures w14:val="standardContextual"/>
        </w:rPr>
        <w:t xml:space="preserve"> </w:t>
      </w:r>
    </w:p>
    <w:p w14:paraId="0B6B3013" w14:textId="77777777" w:rsidR="00861BE6" w:rsidRDefault="00861BE6" w:rsidP="003D61CF">
      <w:pPr>
        <w:jc w:val="both"/>
        <w:rPr>
          <w:color w:val="000000"/>
          <w:sz w:val="24"/>
          <w:szCs w:val="24"/>
        </w:rPr>
      </w:pPr>
    </w:p>
    <w:p w14:paraId="0CD786C1" w14:textId="77777777" w:rsidR="00D63AC8" w:rsidRDefault="00D63AC8" w:rsidP="003D61CF">
      <w:pPr>
        <w:jc w:val="both"/>
        <w:rPr>
          <w:color w:val="000000"/>
          <w:sz w:val="24"/>
          <w:szCs w:val="24"/>
        </w:rPr>
      </w:pPr>
    </w:p>
    <w:p w14:paraId="54362933" w14:textId="2A76CE26" w:rsidR="00D63AC8" w:rsidRDefault="002B2FED" w:rsidP="003D61CF">
      <w:pPr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3FC5EC89" wp14:editId="27F72671">
            <wp:extent cx="6137275" cy="4276725"/>
            <wp:effectExtent l="0" t="0" r="0" b="9525"/>
            <wp:docPr id="12618253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679" cy="4296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8EE3A4" w14:textId="77777777" w:rsidR="008E4238" w:rsidRDefault="008E4238" w:rsidP="003D61CF">
      <w:pPr>
        <w:jc w:val="both"/>
        <w:rPr>
          <w:color w:val="000000"/>
          <w:sz w:val="24"/>
          <w:szCs w:val="24"/>
        </w:rPr>
      </w:pPr>
    </w:p>
    <w:p w14:paraId="13D5CC9B" w14:textId="77777777" w:rsidR="008E4238" w:rsidRDefault="008E4238" w:rsidP="003D61CF">
      <w:pPr>
        <w:jc w:val="both"/>
        <w:rPr>
          <w:color w:val="000000"/>
          <w:sz w:val="24"/>
          <w:szCs w:val="24"/>
        </w:rPr>
      </w:pPr>
    </w:p>
    <w:p w14:paraId="6D09FCBB" w14:textId="77777777" w:rsidR="008E4238" w:rsidRDefault="008E4238" w:rsidP="003D61CF">
      <w:pPr>
        <w:jc w:val="both"/>
        <w:rPr>
          <w:color w:val="000000"/>
          <w:sz w:val="24"/>
          <w:szCs w:val="24"/>
        </w:rPr>
      </w:pPr>
    </w:p>
    <w:p w14:paraId="0B78EBD0" w14:textId="77777777" w:rsidR="008E4238" w:rsidRDefault="008E4238" w:rsidP="003D61CF">
      <w:pPr>
        <w:jc w:val="both"/>
        <w:rPr>
          <w:color w:val="000000"/>
          <w:sz w:val="24"/>
          <w:szCs w:val="24"/>
        </w:rPr>
      </w:pPr>
    </w:p>
    <w:p w14:paraId="1B22E4D0" w14:textId="77777777" w:rsidR="008E4238" w:rsidRDefault="008E4238" w:rsidP="003D61CF">
      <w:pPr>
        <w:jc w:val="both"/>
        <w:rPr>
          <w:color w:val="000000"/>
          <w:sz w:val="24"/>
          <w:szCs w:val="24"/>
        </w:rPr>
      </w:pPr>
    </w:p>
    <w:p w14:paraId="2D6C0ECB" w14:textId="77777777" w:rsidR="008E4238" w:rsidRDefault="008E4238" w:rsidP="003D61CF">
      <w:pPr>
        <w:jc w:val="both"/>
        <w:rPr>
          <w:color w:val="000000"/>
          <w:sz w:val="24"/>
          <w:szCs w:val="24"/>
        </w:rPr>
      </w:pPr>
    </w:p>
    <w:p w14:paraId="456F1BE2" w14:textId="77777777" w:rsidR="008E4238" w:rsidRDefault="008E4238" w:rsidP="003D61CF">
      <w:pPr>
        <w:jc w:val="both"/>
        <w:rPr>
          <w:color w:val="000000"/>
          <w:sz w:val="24"/>
          <w:szCs w:val="24"/>
        </w:rPr>
      </w:pPr>
    </w:p>
    <w:p w14:paraId="1B72F23C" w14:textId="77777777" w:rsidR="008E4238" w:rsidRDefault="008E4238" w:rsidP="003D61CF">
      <w:pPr>
        <w:jc w:val="both"/>
        <w:rPr>
          <w:color w:val="000000"/>
          <w:sz w:val="24"/>
          <w:szCs w:val="24"/>
        </w:rPr>
      </w:pPr>
    </w:p>
    <w:p w14:paraId="2156C78B" w14:textId="77777777" w:rsidR="008E4238" w:rsidRDefault="008E4238" w:rsidP="003D61CF">
      <w:pPr>
        <w:jc w:val="both"/>
        <w:rPr>
          <w:color w:val="000000"/>
          <w:sz w:val="24"/>
          <w:szCs w:val="24"/>
        </w:rPr>
      </w:pPr>
    </w:p>
    <w:p w14:paraId="2C3D152B" w14:textId="77777777" w:rsidR="008E4238" w:rsidRDefault="008E4238" w:rsidP="003D61CF">
      <w:pPr>
        <w:jc w:val="both"/>
        <w:rPr>
          <w:color w:val="000000"/>
          <w:sz w:val="24"/>
          <w:szCs w:val="24"/>
        </w:rPr>
      </w:pPr>
    </w:p>
    <w:p w14:paraId="49E508A4" w14:textId="77777777" w:rsidR="008E4238" w:rsidRDefault="008E4238" w:rsidP="003D61CF">
      <w:pPr>
        <w:jc w:val="both"/>
        <w:rPr>
          <w:color w:val="000000"/>
          <w:sz w:val="24"/>
          <w:szCs w:val="24"/>
        </w:rPr>
      </w:pPr>
    </w:p>
    <w:p w14:paraId="176E34C4" w14:textId="77777777" w:rsidR="008E4238" w:rsidRDefault="008E4238" w:rsidP="003D61CF">
      <w:pPr>
        <w:jc w:val="both"/>
        <w:rPr>
          <w:color w:val="000000"/>
          <w:sz w:val="24"/>
          <w:szCs w:val="24"/>
        </w:rPr>
      </w:pPr>
    </w:p>
    <w:p w14:paraId="45AA4705" w14:textId="77777777" w:rsidR="008E4238" w:rsidRDefault="008E4238" w:rsidP="003D61CF">
      <w:pPr>
        <w:jc w:val="both"/>
        <w:rPr>
          <w:color w:val="000000"/>
          <w:sz w:val="24"/>
          <w:szCs w:val="24"/>
        </w:rPr>
      </w:pPr>
    </w:p>
    <w:p w14:paraId="5861B640" w14:textId="77777777" w:rsidR="008E4238" w:rsidRDefault="008E4238" w:rsidP="003D61CF">
      <w:pPr>
        <w:jc w:val="both"/>
        <w:rPr>
          <w:color w:val="000000"/>
          <w:sz w:val="24"/>
          <w:szCs w:val="24"/>
        </w:rPr>
      </w:pPr>
    </w:p>
    <w:p w14:paraId="1B1E5F7E" w14:textId="77777777" w:rsidR="008E4238" w:rsidRDefault="008E4238" w:rsidP="003D61CF">
      <w:pPr>
        <w:jc w:val="both"/>
        <w:rPr>
          <w:color w:val="000000"/>
          <w:sz w:val="24"/>
          <w:szCs w:val="24"/>
        </w:rPr>
      </w:pPr>
    </w:p>
    <w:p w14:paraId="402D03F4" w14:textId="77777777" w:rsidR="008E4238" w:rsidRDefault="008E4238" w:rsidP="003D61CF">
      <w:pPr>
        <w:jc w:val="both"/>
        <w:rPr>
          <w:color w:val="000000"/>
          <w:sz w:val="24"/>
          <w:szCs w:val="24"/>
        </w:rPr>
      </w:pPr>
    </w:p>
    <w:p w14:paraId="2CF5A203" w14:textId="77777777" w:rsidR="008E4238" w:rsidRDefault="008E4238" w:rsidP="003D61CF">
      <w:pPr>
        <w:jc w:val="both"/>
        <w:rPr>
          <w:color w:val="000000"/>
          <w:sz w:val="24"/>
          <w:szCs w:val="24"/>
        </w:rPr>
      </w:pPr>
    </w:p>
    <w:p w14:paraId="6AEE93B3" w14:textId="77777777" w:rsidR="008E4238" w:rsidRDefault="008E4238" w:rsidP="003D61CF">
      <w:pPr>
        <w:jc w:val="both"/>
        <w:rPr>
          <w:color w:val="000000"/>
          <w:sz w:val="24"/>
          <w:szCs w:val="24"/>
        </w:rPr>
      </w:pPr>
    </w:p>
    <w:p w14:paraId="265BBF52" w14:textId="77777777" w:rsidR="008E4238" w:rsidRDefault="008E4238" w:rsidP="003D61CF">
      <w:pPr>
        <w:jc w:val="both"/>
        <w:rPr>
          <w:color w:val="000000"/>
          <w:sz w:val="24"/>
          <w:szCs w:val="24"/>
        </w:rPr>
      </w:pPr>
    </w:p>
    <w:p w14:paraId="0742DA29" w14:textId="77777777" w:rsidR="008E4238" w:rsidRDefault="008E4238" w:rsidP="003D61CF">
      <w:pPr>
        <w:jc w:val="both"/>
        <w:rPr>
          <w:color w:val="000000"/>
          <w:sz w:val="24"/>
          <w:szCs w:val="24"/>
        </w:rPr>
      </w:pPr>
    </w:p>
    <w:p w14:paraId="6F08ABFC" w14:textId="2D839C80" w:rsidR="008E4238" w:rsidRDefault="008E4238" w:rsidP="003D61CF">
      <w:pPr>
        <w:jc w:val="both"/>
        <w:rPr>
          <w:color w:val="000000"/>
          <w:sz w:val="24"/>
          <w:szCs w:val="24"/>
        </w:rPr>
      </w:pPr>
      <w:r w:rsidRPr="008E4238">
        <w:rPr>
          <w:noProof/>
          <w:color w:val="000000"/>
          <w:sz w:val="24"/>
          <w:szCs w:val="24"/>
        </w:rPr>
        <w:drawing>
          <wp:inline distT="0" distB="0" distL="0" distR="0" wp14:anchorId="2D1793AC" wp14:editId="4B79DB78">
            <wp:extent cx="6134123" cy="4591050"/>
            <wp:effectExtent l="0" t="0" r="0" b="0"/>
            <wp:docPr id="241246843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246843" name="Picture 1" descr="Diagram, engineering drawing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39943" cy="459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C839A" w14:textId="77777777" w:rsidR="00CD05E9" w:rsidRDefault="00CD05E9" w:rsidP="003D61CF">
      <w:pPr>
        <w:jc w:val="both"/>
        <w:rPr>
          <w:color w:val="000000"/>
          <w:sz w:val="24"/>
          <w:szCs w:val="24"/>
        </w:rPr>
      </w:pPr>
    </w:p>
    <w:p w14:paraId="08BE90AA" w14:textId="77777777" w:rsidR="00CD05E9" w:rsidRDefault="00CD05E9" w:rsidP="003D61CF">
      <w:pPr>
        <w:jc w:val="both"/>
        <w:rPr>
          <w:color w:val="000000"/>
          <w:sz w:val="24"/>
          <w:szCs w:val="24"/>
        </w:rPr>
      </w:pPr>
    </w:p>
    <w:p w14:paraId="23825696" w14:textId="77777777" w:rsidR="00CD05E9" w:rsidRDefault="00CD05E9" w:rsidP="003D61CF">
      <w:pPr>
        <w:jc w:val="both"/>
        <w:rPr>
          <w:color w:val="000000"/>
          <w:sz w:val="24"/>
          <w:szCs w:val="24"/>
        </w:rPr>
      </w:pPr>
    </w:p>
    <w:p w14:paraId="7954A2E5" w14:textId="77777777" w:rsidR="00CD05E9" w:rsidRDefault="00CD05E9" w:rsidP="003D61CF">
      <w:pPr>
        <w:jc w:val="both"/>
        <w:rPr>
          <w:color w:val="000000"/>
          <w:sz w:val="24"/>
          <w:szCs w:val="24"/>
        </w:rPr>
      </w:pPr>
    </w:p>
    <w:p w14:paraId="1BF86F1E" w14:textId="77777777" w:rsidR="00CD05E9" w:rsidRDefault="00CD05E9" w:rsidP="003D61CF">
      <w:pPr>
        <w:jc w:val="both"/>
        <w:rPr>
          <w:color w:val="000000"/>
          <w:sz w:val="24"/>
          <w:szCs w:val="24"/>
        </w:rPr>
      </w:pPr>
    </w:p>
    <w:p w14:paraId="2FB15B13" w14:textId="77777777" w:rsidR="00CD05E9" w:rsidRDefault="00CD05E9" w:rsidP="003D61CF">
      <w:pPr>
        <w:jc w:val="both"/>
        <w:rPr>
          <w:color w:val="000000"/>
          <w:sz w:val="24"/>
          <w:szCs w:val="24"/>
        </w:rPr>
      </w:pPr>
    </w:p>
    <w:p w14:paraId="079F36E7" w14:textId="77777777" w:rsidR="00CD05E9" w:rsidRDefault="00CD05E9" w:rsidP="003D61CF">
      <w:pPr>
        <w:jc w:val="both"/>
        <w:rPr>
          <w:color w:val="000000"/>
          <w:sz w:val="24"/>
          <w:szCs w:val="24"/>
        </w:rPr>
      </w:pPr>
    </w:p>
    <w:p w14:paraId="53541A4D" w14:textId="77777777" w:rsidR="00CD05E9" w:rsidRDefault="00CD05E9" w:rsidP="003D61CF">
      <w:pPr>
        <w:jc w:val="both"/>
        <w:rPr>
          <w:color w:val="000000"/>
          <w:sz w:val="24"/>
          <w:szCs w:val="24"/>
        </w:rPr>
      </w:pPr>
    </w:p>
    <w:p w14:paraId="7CC08C0D" w14:textId="77777777" w:rsidR="00CD05E9" w:rsidRDefault="00CD05E9" w:rsidP="003D61CF">
      <w:pPr>
        <w:jc w:val="both"/>
        <w:rPr>
          <w:color w:val="000000"/>
          <w:sz w:val="24"/>
          <w:szCs w:val="24"/>
        </w:rPr>
      </w:pPr>
    </w:p>
    <w:p w14:paraId="36CC2392" w14:textId="77777777" w:rsidR="00CD05E9" w:rsidRDefault="00CD05E9" w:rsidP="003D61CF">
      <w:pPr>
        <w:jc w:val="both"/>
        <w:rPr>
          <w:color w:val="000000"/>
          <w:sz w:val="24"/>
          <w:szCs w:val="24"/>
        </w:rPr>
      </w:pPr>
    </w:p>
    <w:p w14:paraId="7378FC19" w14:textId="77777777" w:rsidR="00CD05E9" w:rsidRDefault="00CD05E9" w:rsidP="003D61CF">
      <w:pPr>
        <w:jc w:val="both"/>
        <w:rPr>
          <w:color w:val="000000"/>
          <w:sz w:val="24"/>
          <w:szCs w:val="24"/>
        </w:rPr>
      </w:pPr>
    </w:p>
    <w:p w14:paraId="69DF204D" w14:textId="77777777" w:rsidR="00CD05E9" w:rsidRDefault="00CD05E9" w:rsidP="003D61CF">
      <w:pPr>
        <w:jc w:val="both"/>
        <w:rPr>
          <w:color w:val="000000"/>
          <w:sz w:val="24"/>
          <w:szCs w:val="24"/>
        </w:rPr>
      </w:pPr>
    </w:p>
    <w:p w14:paraId="5201F540" w14:textId="77777777" w:rsidR="00CD05E9" w:rsidRDefault="00CD05E9" w:rsidP="003D61CF">
      <w:pPr>
        <w:jc w:val="both"/>
        <w:rPr>
          <w:color w:val="000000"/>
          <w:sz w:val="24"/>
          <w:szCs w:val="24"/>
        </w:rPr>
      </w:pPr>
    </w:p>
    <w:p w14:paraId="6B476168" w14:textId="77777777" w:rsidR="00CD05E9" w:rsidRDefault="00CD05E9" w:rsidP="003D61CF">
      <w:pPr>
        <w:jc w:val="both"/>
        <w:rPr>
          <w:color w:val="000000"/>
          <w:sz w:val="24"/>
          <w:szCs w:val="24"/>
        </w:rPr>
      </w:pPr>
    </w:p>
    <w:p w14:paraId="7EF08426" w14:textId="77777777" w:rsidR="00CD05E9" w:rsidRDefault="00CD05E9" w:rsidP="003D61CF">
      <w:pPr>
        <w:jc w:val="both"/>
        <w:rPr>
          <w:color w:val="000000"/>
          <w:sz w:val="24"/>
          <w:szCs w:val="24"/>
        </w:rPr>
      </w:pPr>
    </w:p>
    <w:p w14:paraId="716F76F3" w14:textId="77777777" w:rsidR="00CD05E9" w:rsidRDefault="00CD05E9" w:rsidP="003D61CF">
      <w:pPr>
        <w:jc w:val="both"/>
        <w:rPr>
          <w:color w:val="000000"/>
          <w:sz w:val="24"/>
          <w:szCs w:val="24"/>
        </w:rPr>
      </w:pPr>
    </w:p>
    <w:p w14:paraId="33120F3B" w14:textId="77777777" w:rsidR="00CD05E9" w:rsidRDefault="00CD05E9" w:rsidP="003D61CF">
      <w:pPr>
        <w:jc w:val="both"/>
        <w:rPr>
          <w:color w:val="000000"/>
          <w:sz w:val="24"/>
          <w:szCs w:val="24"/>
        </w:rPr>
      </w:pPr>
    </w:p>
    <w:p w14:paraId="46072B10" w14:textId="77777777" w:rsidR="00CD05E9" w:rsidRDefault="00CD05E9" w:rsidP="003D61CF">
      <w:pPr>
        <w:jc w:val="both"/>
        <w:rPr>
          <w:color w:val="000000"/>
          <w:sz w:val="24"/>
          <w:szCs w:val="24"/>
        </w:rPr>
      </w:pPr>
    </w:p>
    <w:p w14:paraId="0F74D251" w14:textId="77777777" w:rsidR="00CD05E9" w:rsidRDefault="00CD05E9" w:rsidP="003D61CF">
      <w:pPr>
        <w:jc w:val="both"/>
        <w:rPr>
          <w:color w:val="000000"/>
          <w:sz w:val="24"/>
          <w:szCs w:val="24"/>
        </w:rPr>
      </w:pPr>
    </w:p>
    <w:p w14:paraId="2501B7F4" w14:textId="77777777" w:rsidR="00AE25A6" w:rsidRDefault="00AE25A6" w:rsidP="003D61CF">
      <w:pPr>
        <w:jc w:val="both"/>
        <w:rPr>
          <w:color w:val="000000"/>
          <w:sz w:val="24"/>
          <w:szCs w:val="24"/>
        </w:rPr>
      </w:pPr>
    </w:p>
    <w:p w14:paraId="29F55761" w14:textId="77777777" w:rsidR="00AE25A6" w:rsidRDefault="00AE25A6" w:rsidP="003D61CF">
      <w:pPr>
        <w:jc w:val="both"/>
        <w:rPr>
          <w:color w:val="000000"/>
          <w:sz w:val="24"/>
          <w:szCs w:val="24"/>
        </w:rPr>
      </w:pPr>
    </w:p>
    <w:p w14:paraId="32B92FB8" w14:textId="4DFACF73" w:rsidR="00CD05E9" w:rsidRDefault="00CD05E9" w:rsidP="003D61CF">
      <w:pPr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2AB4E423" wp14:editId="673CFC3B">
            <wp:extent cx="5153025" cy="6705600"/>
            <wp:effectExtent l="0" t="0" r="9525" b="0"/>
            <wp:docPr id="826782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670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18B363" w14:textId="77777777" w:rsidR="00AE25A6" w:rsidRDefault="00AE25A6" w:rsidP="003D61CF">
      <w:pPr>
        <w:jc w:val="both"/>
        <w:rPr>
          <w:color w:val="000000"/>
          <w:sz w:val="24"/>
          <w:szCs w:val="24"/>
        </w:rPr>
      </w:pPr>
    </w:p>
    <w:p w14:paraId="5E51E575" w14:textId="77777777" w:rsidR="00AE25A6" w:rsidRDefault="00AE25A6" w:rsidP="003D61CF">
      <w:pPr>
        <w:jc w:val="both"/>
        <w:rPr>
          <w:color w:val="000000"/>
          <w:sz w:val="24"/>
          <w:szCs w:val="24"/>
        </w:rPr>
      </w:pPr>
    </w:p>
    <w:p w14:paraId="571BC7FE" w14:textId="77777777" w:rsidR="00AE25A6" w:rsidRDefault="00AE25A6" w:rsidP="003D61CF">
      <w:pPr>
        <w:jc w:val="both"/>
        <w:rPr>
          <w:color w:val="000000"/>
          <w:sz w:val="24"/>
          <w:szCs w:val="24"/>
        </w:rPr>
      </w:pPr>
    </w:p>
    <w:p w14:paraId="6D9E6D55" w14:textId="77777777" w:rsidR="00AE25A6" w:rsidRDefault="00AE25A6" w:rsidP="003D61CF">
      <w:pPr>
        <w:jc w:val="both"/>
        <w:rPr>
          <w:color w:val="000000"/>
          <w:sz w:val="24"/>
          <w:szCs w:val="24"/>
        </w:rPr>
      </w:pPr>
    </w:p>
    <w:p w14:paraId="1B944C02" w14:textId="77777777" w:rsidR="00AE25A6" w:rsidRDefault="00AE25A6" w:rsidP="003D61CF">
      <w:pPr>
        <w:jc w:val="both"/>
        <w:rPr>
          <w:color w:val="000000"/>
          <w:sz w:val="24"/>
          <w:szCs w:val="24"/>
        </w:rPr>
      </w:pPr>
    </w:p>
    <w:p w14:paraId="158407E9" w14:textId="06D5FB21" w:rsidR="00CD05E9" w:rsidRPr="00702F30" w:rsidRDefault="00AE25A6" w:rsidP="003D61CF">
      <w:pPr>
        <w:jc w:val="both"/>
        <w:rPr>
          <w:color w:val="000000"/>
          <w:sz w:val="24"/>
          <w:szCs w:val="24"/>
        </w:rPr>
      </w:pPr>
      <w:r w:rsidRPr="00AE25A6">
        <w:rPr>
          <w:noProof/>
          <w:color w:val="000000"/>
          <w:sz w:val="24"/>
          <w:szCs w:val="24"/>
        </w:rPr>
        <w:drawing>
          <wp:inline distT="0" distB="0" distL="0" distR="0" wp14:anchorId="5A0FCA59" wp14:editId="29B88141">
            <wp:extent cx="6252607" cy="3057525"/>
            <wp:effectExtent l="0" t="0" r="0" b="0"/>
            <wp:docPr id="1617143015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143015" name="Picture 1" descr="Diagra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5466" cy="306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05E9" w:rsidRPr="00702F3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008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79B176" w14:textId="77777777" w:rsidR="000E5DFF" w:rsidRDefault="000E5DFF">
      <w:r>
        <w:separator/>
      </w:r>
    </w:p>
  </w:endnote>
  <w:endnote w:type="continuationSeparator" w:id="0">
    <w:p w14:paraId="14AD0D2F" w14:textId="77777777" w:rsidR="000E5DFF" w:rsidRDefault="000E5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BBB7C" w14:textId="77777777" w:rsidR="00DB49E5" w:rsidRDefault="00DB49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8E168" w14:textId="77777777" w:rsidR="005F49D6" w:rsidRDefault="005F49D6">
    <w:pPr>
      <w:pStyle w:val="Footer"/>
      <w:jc w:val="center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851F4" w14:textId="77777777" w:rsidR="00DB49E5" w:rsidRDefault="00DB49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9DC628" w14:textId="77777777" w:rsidR="000E5DFF" w:rsidRDefault="000E5DFF">
      <w:r>
        <w:separator/>
      </w:r>
    </w:p>
  </w:footnote>
  <w:footnote w:type="continuationSeparator" w:id="0">
    <w:p w14:paraId="66BB690B" w14:textId="77777777" w:rsidR="000E5DFF" w:rsidRDefault="000E5D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6507E" w14:textId="77777777" w:rsidR="00DB49E5" w:rsidRDefault="00DB49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E6470" w14:textId="77777777" w:rsidR="000C704B" w:rsidRDefault="00DB49E5" w:rsidP="000C704B"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F277C3" wp14:editId="60E94A88">
              <wp:simplePos x="0" y="0"/>
              <wp:positionH relativeFrom="column">
                <wp:posOffset>3952875</wp:posOffset>
              </wp:positionH>
              <wp:positionV relativeFrom="paragraph">
                <wp:posOffset>190500</wp:posOffset>
              </wp:positionV>
              <wp:extent cx="2600325" cy="800100"/>
              <wp:effectExtent l="0" t="0" r="9525" b="0"/>
              <wp:wrapTopAndBottom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2AF6C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COLEMAN A. YOUNG MUNICIPAL </w:t>
                          </w:r>
                          <w:r w:rsidR="005F49D6"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CENTER </w:t>
                          </w:r>
                        </w:p>
                        <w:p w14:paraId="754A31D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woodward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ave.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Suite 601</w:t>
                          </w:r>
                        </w:p>
                        <w:p w14:paraId="3A67078E" w14:textId="77777777" w:rsidR="005F49D6" w:rsidRPr="005C3CF4" w:rsidRDefault="005F49D6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Detroit, Michigan 48226</w:t>
                          </w:r>
                        </w:p>
                        <w:p w14:paraId="1D99B592" w14:textId="77777777" w:rsidR="005F49D6" w:rsidRPr="005C3CF4" w:rsidRDefault="005C3CF4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Phone: (313) 224-</w:t>
                          </w:r>
                          <w:r w:rsidR="00F4356A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3949</w:t>
                          </w: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TTY: 711</w:t>
                          </w:r>
                        </w:p>
                        <w:p w14:paraId="2CD7537E" w14:textId="77777777" w:rsidR="005F49D6" w:rsidRPr="005C3CF4" w:rsidRDefault="005C3CF4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www.detroitmi.gov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F277C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1.25pt;margin-top:15pt;width:204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Rp8wEAAMoDAAAOAAAAZHJzL2Uyb0RvYy54bWysU8tu2zAQvBfoPxC815JVJ00Fy0HqwEWB&#10;9AGk/QCKoiSiFJdd0pbcr++SchwjvRXVgeByydmd2dH6dhoMOyj0GmzFl4ucM2UlNNp2Ff/xfffm&#10;hjMfhG2EAasqflSe325ev1qPrlQF9GAahYxArC9HV/E+BFdmmZe9GoRfgFOWki3gIAKF2GUNipHQ&#10;B5MVeX6djYCNQ5DKezq9n5N8k/DbVsnwtW29CsxUnHoLacW01nHNNmtRdihcr+WpDfEPXQxCWyp6&#10;hroXQbA96r+gBi0RPLRhIWHIoG21VIkDsVnmL9g89sKpxIXE8e4sk/9/sPLL4dF9QxamDzDRABMJ&#10;7x5A/vTMwrYXtlN3iDD2SjRUeBkly0bny9PTKLUvfQSpx8/Q0JDFPkACmlocoirEkxE6DeB4Fl1N&#10;gUk6LK7z/G1xxZmk3E1OKqSpZKJ8eu3Qh48KBhY3FUcaakIXhwcfYjeifLoSi3kwutlpY1KAXb01&#10;yA6CDLBLXyLw4pqx8bKF+GxGjCeJZmQ2cwxTPVEy0q2hORJhhNlQ9APQpgf8zdlIZqq4/7UXqDgz&#10;nyyJ9n65WkX3pWB19a6gAC8z9WVGWElQFQ+czdttmB27d6i7nirNY7JwR0K3Omnw3NWpbzJMkuZk&#10;7ujIyzjdev4FN38AAAD//wMAUEsDBBQABgAIAAAAIQBznlL/3gAAAAsBAAAPAAAAZHJzL2Rvd25y&#10;ZXYueG1sTI/BTsMwEETvSPyDtUjcqE2qtCjEqSIQnOBAk0OP23hJosZ2FLtp+Hu2J7jNaJ9mZ/Ld&#10;Ygcx0xR67zQ8rhQIco03vWs11NXbwxOIENEZHLwjDT8UYFfc3uSYGX9xXzTvYys4xIUMNXQxjpmU&#10;oenIYlj5kRzfvv1kMbKdWmkmvHC4HWSi1EZa7B1/6HCkl46a0/5sNcwlfqTbQ/JaVli907Y2p3r8&#10;1Pr+bimfQURa4h8M1/pcHQrudPRnZ4IYNGySJGVUw1rxpiug1gmrI6t0o0AWufy/ofgFAAD//wMA&#10;UEsBAi0AFAAGAAgAAAAhALaDOJL+AAAA4QEAABMAAAAAAAAAAAAAAAAAAAAAAFtDb250ZW50X1R5&#10;cGVzXS54bWxQSwECLQAUAAYACAAAACEAOP0h/9YAAACUAQAACwAAAAAAAAAAAAAAAAAvAQAAX3Jl&#10;bHMvLnJlbHNQSwECLQAUAAYACAAAACEAgh+UafMBAADKAwAADgAAAAAAAAAAAAAAAAAuAgAAZHJz&#10;L2Uyb0RvYy54bWxQSwECLQAUAAYACAAAACEAc55S/94AAAALAQAADwAAAAAAAAAAAAAAAABNBAAA&#10;ZHJzL2Rvd25yZXYueG1sUEsFBgAAAAAEAAQA8wAAAFgFAAAAAA==&#10;" stroked="f" strokeweight=".25pt">
              <v:textbox>
                <w:txbxContent>
                  <w:p w14:paraId="722AF6C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COLEMAN A. YOUNG MUNICIPAL </w:t>
                    </w:r>
                    <w:r w:rsidR="005F49D6"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CENTER </w:t>
                    </w:r>
                  </w:p>
                  <w:p w14:paraId="754A31D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2 woodward ave. Suite 601</w:t>
                    </w:r>
                  </w:p>
                  <w:p w14:paraId="3A67078E" w14:textId="77777777" w:rsidR="005F49D6" w:rsidRPr="005C3CF4" w:rsidRDefault="005F49D6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Detroit, Michigan 48226</w:t>
                    </w:r>
                  </w:p>
                  <w:p w14:paraId="1D99B592" w14:textId="77777777" w:rsidR="005F49D6" w:rsidRPr="005C3CF4" w:rsidRDefault="005C3CF4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Phone: (313) 224-</w:t>
                    </w:r>
                    <w:r w:rsidR="00F4356A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3949</w:t>
                    </w: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TTY: 711</w:t>
                    </w:r>
                  </w:p>
                  <w:p w14:paraId="2CD7537E" w14:textId="77777777" w:rsidR="005F49D6" w:rsidRPr="005C3CF4" w:rsidRDefault="005C3CF4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www.detroitmi.gov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AF6E40">
      <w:rPr>
        <w:noProof/>
      </w:rPr>
      <w:drawing>
        <wp:anchor distT="0" distB="0" distL="114300" distR="114300" simplePos="0" relativeHeight="251657728" behindDoc="0" locked="0" layoutInCell="0" allowOverlap="1" wp14:anchorId="70DD2350" wp14:editId="6EA0A115">
          <wp:simplePos x="0" y="0"/>
          <wp:positionH relativeFrom="column">
            <wp:posOffset>-777240</wp:posOffset>
          </wp:positionH>
          <wp:positionV relativeFrom="paragraph">
            <wp:posOffset>0</wp:posOffset>
          </wp:positionV>
          <wp:extent cx="1097280" cy="958215"/>
          <wp:effectExtent l="0" t="0" r="7620" b="0"/>
          <wp:wrapNone/>
          <wp:docPr id="3" name="Picture 2" descr="Sprtde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tde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49D6">
      <w:t>__</w:t>
    </w:r>
  </w:p>
  <w:p w14:paraId="6EDFF5DA" w14:textId="77777777" w:rsidR="005F49D6" w:rsidRDefault="00AF6E40" w:rsidP="000C704B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2350878F" wp14:editId="636D4633">
              <wp:simplePos x="0" y="0"/>
              <wp:positionH relativeFrom="column">
                <wp:posOffset>152400</wp:posOffset>
              </wp:positionH>
              <wp:positionV relativeFrom="paragraph">
                <wp:posOffset>117475</wp:posOffset>
              </wp:positionV>
              <wp:extent cx="3728085" cy="460375"/>
              <wp:effectExtent l="0" t="0" r="0" b="0"/>
              <wp:wrapTopAndBottom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8085" cy="460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17FA77" w14:textId="77777777" w:rsidR="005F49D6" w:rsidRPr="005C3CF4" w:rsidRDefault="005F49D6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of Detroit</w:t>
                          </w:r>
                        </w:p>
                        <w:p w14:paraId="43F091B4" w14:textId="77777777" w:rsidR="005F49D6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Department of Public Works</w:t>
                          </w:r>
                        </w:p>
                        <w:p w14:paraId="7F12847F" w14:textId="77777777" w:rsidR="00F4356A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Engineering Division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50878F" id="Text Box 3" o:spid="_x0000_s1027" type="#_x0000_t202" style="position:absolute;margin-left:12pt;margin-top:9.25pt;width:293.55pt;height:3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A69wEAANEDAAAOAAAAZHJzL2Uyb0RvYy54bWysU9uO0zAQfUfiHyy/06TddluipqulqyKk&#10;5SItfIDjOIlF4jFjt0n5esZOtlvgDZEHy+Oxz8w5c7K9G7qWnRQ6DSbn81nKmTISSm3qnH/7eniz&#10;4cx5YUrRglE5PyvH73avX217m6kFNNCWChmBGJf1NueN9zZLEicb1Qk3A6sMJSvATngKsU5KFD2h&#10;d22ySNPbpAcsLYJUztHpw5jku4hfVUr6z1XllGdtzqk3H1eMaxHWZLcVWY3CNlpObYh/6KIT2lDR&#10;C9SD8IIdUf8F1WmJ4KDyMwldAlWlpYociM08/YPNUyOsilxIHGcvMrn/Bys/nZ7sF2R+eAcDDTCS&#10;cPYR5HfHDOwbYWp1jwh9o0RJhedBsqS3LpueBqld5gJI0X+EkoYsjh4i0FBhF1QhnozQaQDni+hq&#10;8EzS4c16sUk3K84k5Za36c16FUuI7Pm1ReffK+hY2OQcaagRXZwenQ/diOz5SijmoNXlQbdtDLAu&#10;9i2ykyADHOI3of92rTXhsoHwbEQMJ5FmYDZy9EMxMF1OGgTWBZRn4o0w+or+A9o0gD8568lTOXc/&#10;jgIVZ+0HQ9q9nS+XwYQxWK7WCwrwOlNcZ4SRBJVzz9m43fvRuEeLum6o0jgtA/ekd6WjFC9dTe2T&#10;b6JCk8eDMa/jeOvlT9z9AgAA//8DAFBLAwQUAAYACAAAACEA/PlKwN4AAAAIAQAADwAAAGRycy9k&#10;b3ducmV2LnhtbEyPzU7DMBCE70i8g7WVuCDquGrTNsSpAAnEtT8PsIm3SdTYjmK3Sd+e5QTH2VnN&#10;fJPvJtuJGw2h9U6DmicgyFXetK7WcDp+vmxAhIjOYOcdabhTgF3x+JBjZvzo9nQ7xFpwiAsZamhi&#10;7DMpQ9WQxTD3PTn2zn6wGFkOtTQDjhxuO7lIklRabB03NNjTR0PV5XC1Gs7f4/NqO5Zf8bTeL9N3&#10;bNelv2v9NJveXkFEmuLfM/ziMzoUzFT6qzNBdBoWS54S+b5ZgWA/VUqBKDVsVQKyyOX/AcUPAAAA&#10;//8DAFBLAQItABQABgAIAAAAIQC2gziS/gAAAOEBAAATAAAAAAAAAAAAAAAAAAAAAABbQ29udGVu&#10;dF9UeXBlc10ueG1sUEsBAi0AFAAGAAgAAAAhADj9If/WAAAAlAEAAAsAAAAAAAAAAAAAAAAALwEA&#10;AF9yZWxzLy5yZWxzUEsBAi0AFAAGAAgAAAAhAPVFoDr3AQAA0QMAAA4AAAAAAAAAAAAAAAAALgIA&#10;AGRycy9lMm9Eb2MueG1sUEsBAi0AFAAGAAgAAAAhAPz5SsDeAAAACAEAAA8AAAAAAAAAAAAAAAAA&#10;UQQAAGRycy9kb3ducmV2LnhtbFBLBQYAAAAABAAEAPMAAABcBQAAAAA=&#10;" o:allowincell="f" stroked="f">
              <v:textbox>
                <w:txbxContent>
                  <w:p w14:paraId="4517FA77" w14:textId="77777777" w:rsidR="005F49D6" w:rsidRPr="005C3CF4" w:rsidRDefault="005F49D6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of Detroit</w:t>
                    </w:r>
                  </w:p>
                  <w:p w14:paraId="43F091B4" w14:textId="77777777" w:rsidR="005F49D6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Department of Public Works</w:t>
                    </w:r>
                  </w:p>
                  <w:p w14:paraId="7F12847F" w14:textId="77777777" w:rsidR="00F4356A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Engineering Division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  <w:p w14:paraId="20E78BE2" w14:textId="77777777" w:rsidR="005F49D6" w:rsidRDefault="00F4356A" w:rsidP="00F4356A">
    <w:r>
      <w:t xml:space="preserve">        </w:t>
    </w:r>
    <w:r w:rsidR="005F49D6">
      <w:t>___</w:t>
    </w:r>
    <w:r>
      <w:t>____</w:t>
    </w:r>
    <w:r w:rsidR="005F49D6">
      <w:t>____________________________________________________</w:t>
    </w:r>
    <w:r>
      <w:t>___________________________</w:t>
    </w:r>
  </w:p>
  <w:p w14:paraId="6DEE0EED" w14:textId="77777777" w:rsidR="005F49D6" w:rsidRDefault="005F49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6634D" w14:textId="77777777" w:rsidR="00DB49E5" w:rsidRDefault="00DB49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35F0A"/>
    <w:multiLevelType w:val="hybridMultilevel"/>
    <w:tmpl w:val="9F82DCD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3F0C11"/>
    <w:multiLevelType w:val="hybridMultilevel"/>
    <w:tmpl w:val="599AD2E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8C09DB"/>
    <w:multiLevelType w:val="hybridMultilevel"/>
    <w:tmpl w:val="E124E6B4"/>
    <w:lvl w:ilvl="0" w:tplc="06E2646C">
      <w:start w:val="2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2D4023AA"/>
    <w:multiLevelType w:val="hybridMultilevel"/>
    <w:tmpl w:val="ADCCEA0C"/>
    <w:lvl w:ilvl="0" w:tplc="A6940BF2">
      <w:start w:val="2"/>
      <w:numFmt w:val="upperLetter"/>
      <w:lvlText w:val="%1."/>
      <w:lvlJc w:val="left"/>
      <w:pPr>
        <w:tabs>
          <w:tab w:val="num" w:pos="720"/>
        </w:tabs>
        <w:ind w:left="7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2E30173F"/>
    <w:multiLevelType w:val="hybridMultilevel"/>
    <w:tmpl w:val="95742A38"/>
    <w:lvl w:ilvl="0" w:tplc="200CDE1C">
      <w:start w:val="7"/>
      <w:numFmt w:val="upperLetter"/>
      <w:lvlText w:val="%1."/>
      <w:lvlJc w:val="left"/>
      <w:pPr>
        <w:tabs>
          <w:tab w:val="num" w:pos="744"/>
        </w:tabs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5" w15:restartNumberingAfterBreak="0">
    <w:nsid w:val="3CB52950"/>
    <w:multiLevelType w:val="hybridMultilevel"/>
    <w:tmpl w:val="98C4342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3756B0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723E7FD4"/>
    <w:multiLevelType w:val="hybridMultilevel"/>
    <w:tmpl w:val="8430B642"/>
    <w:lvl w:ilvl="0" w:tplc="8F5EAA0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1E1B1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243FC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DC1D0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081E2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D6D59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E6DC5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72B0B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7AC3B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42217F9"/>
    <w:multiLevelType w:val="hybridMultilevel"/>
    <w:tmpl w:val="399A1490"/>
    <w:lvl w:ilvl="0" w:tplc="F92E1080">
      <w:start w:val="6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0">
    <w:nsid w:val="74EC4A8D"/>
    <w:multiLevelType w:val="hybridMultilevel"/>
    <w:tmpl w:val="1F541B26"/>
    <w:lvl w:ilvl="0" w:tplc="A88EF0F8">
      <w:start w:val="1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 w16cid:durableId="1309702998">
    <w:abstractNumId w:val="6"/>
  </w:num>
  <w:num w:numId="2" w16cid:durableId="191038539">
    <w:abstractNumId w:val="1"/>
  </w:num>
  <w:num w:numId="3" w16cid:durableId="153255867">
    <w:abstractNumId w:val="4"/>
  </w:num>
  <w:num w:numId="4" w16cid:durableId="1277445025">
    <w:abstractNumId w:val="9"/>
  </w:num>
  <w:num w:numId="5" w16cid:durableId="122163947">
    <w:abstractNumId w:val="8"/>
  </w:num>
  <w:num w:numId="6" w16cid:durableId="251741141">
    <w:abstractNumId w:val="3"/>
  </w:num>
  <w:num w:numId="7" w16cid:durableId="1111436869">
    <w:abstractNumId w:val="2"/>
  </w:num>
  <w:num w:numId="8" w16cid:durableId="987631979">
    <w:abstractNumId w:val="0"/>
  </w:num>
  <w:num w:numId="9" w16cid:durableId="837698762">
    <w:abstractNumId w:val="5"/>
  </w:num>
  <w:num w:numId="10" w16cid:durableId="3650649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BB2"/>
    <w:rsid w:val="00022C7F"/>
    <w:rsid w:val="00036294"/>
    <w:rsid w:val="000726C5"/>
    <w:rsid w:val="00097FFA"/>
    <w:rsid w:val="000C704B"/>
    <w:rsid w:val="000E5DFF"/>
    <w:rsid w:val="000F0880"/>
    <w:rsid w:val="0010089D"/>
    <w:rsid w:val="001601C3"/>
    <w:rsid w:val="001C5ACA"/>
    <w:rsid w:val="001F5EB0"/>
    <w:rsid w:val="00237A51"/>
    <w:rsid w:val="00250D3B"/>
    <w:rsid w:val="00250E96"/>
    <w:rsid w:val="00283221"/>
    <w:rsid w:val="0029326D"/>
    <w:rsid w:val="002A3320"/>
    <w:rsid w:val="002B2CDB"/>
    <w:rsid w:val="002B2FED"/>
    <w:rsid w:val="002D6AA4"/>
    <w:rsid w:val="002E36B1"/>
    <w:rsid w:val="00372A92"/>
    <w:rsid w:val="0039788B"/>
    <w:rsid w:val="003D61CF"/>
    <w:rsid w:val="003F6E90"/>
    <w:rsid w:val="00542B5C"/>
    <w:rsid w:val="005A618B"/>
    <w:rsid w:val="005C3CF4"/>
    <w:rsid w:val="005E72F5"/>
    <w:rsid w:val="005F49D6"/>
    <w:rsid w:val="00635196"/>
    <w:rsid w:val="00651110"/>
    <w:rsid w:val="00670216"/>
    <w:rsid w:val="006D7CA5"/>
    <w:rsid w:val="006F159F"/>
    <w:rsid w:val="00702F30"/>
    <w:rsid w:val="00703BC7"/>
    <w:rsid w:val="007C487B"/>
    <w:rsid w:val="007D6169"/>
    <w:rsid w:val="007E127E"/>
    <w:rsid w:val="00800B70"/>
    <w:rsid w:val="00861BE6"/>
    <w:rsid w:val="00890ACE"/>
    <w:rsid w:val="008E4238"/>
    <w:rsid w:val="008E798F"/>
    <w:rsid w:val="009049ED"/>
    <w:rsid w:val="00936188"/>
    <w:rsid w:val="009441C9"/>
    <w:rsid w:val="00972F81"/>
    <w:rsid w:val="00976BB2"/>
    <w:rsid w:val="009F3D8D"/>
    <w:rsid w:val="00A83B7E"/>
    <w:rsid w:val="00AE25A6"/>
    <w:rsid w:val="00AF2B41"/>
    <w:rsid w:val="00AF6E40"/>
    <w:rsid w:val="00B4228F"/>
    <w:rsid w:val="00B553B4"/>
    <w:rsid w:val="00BC5532"/>
    <w:rsid w:val="00C0777C"/>
    <w:rsid w:val="00C675F6"/>
    <w:rsid w:val="00CD05E9"/>
    <w:rsid w:val="00CE531C"/>
    <w:rsid w:val="00D001BF"/>
    <w:rsid w:val="00D502B4"/>
    <w:rsid w:val="00D51CBB"/>
    <w:rsid w:val="00D56B04"/>
    <w:rsid w:val="00D63AC8"/>
    <w:rsid w:val="00D90328"/>
    <w:rsid w:val="00DB49E5"/>
    <w:rsid w:val="00E31EE8"/>
    <w:rsid w:val="00E760A3"/>
    <w:rsid w:val="00E8344A"/>
    <w:rsid w:val="00F4356A"/>
    <w:rsid w:val="00F44CC1"/>
    <w:rsid w:val="00F83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4FD19CA"/>
  <w15:chartTrackingRefBased/>
  <w15:docId w15:val="{2462E476-0054-4B3D-B3F8-3661A38B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ind w:left="720"/>
      <w:outlineLvl w:val="0"/>
    </w:pPr>
    <w:rPr>
      <w:rFonts w:ascii="Antique Olive" w:hAnsi="Antique Olive"/>
      <w:b/>
      <w:snapToGrid w:val="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tyle0">
    <w:name w:val="Style0"/>
    <w:rPr>
      <w:rFonts w:ascii="Arial" w:hAnsi="Arial"/>
      <w:snapToGrid w:val="0"/>
      <w:sz w:val="24"/>
    </w:rPr>
  </w:style>
  <w:style w:type="paragraph" w:styleId="BodyText">
    <w:name w:val="Body Text"/>
    <w:basedOn w:val="Normal"/>
    <w:pPr>
      <w:jc w:val="both"/>
    </w:pPr>
    <w:rPr>
      <w:rFonts w:ascii="MS Sans Serif" w:hAnsi="MS Sans Serif"/>
      <w:snapToGrid w:val="0"/>
      <w:sz w:val="17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BalloonText">
    <w:name w:val="Balloon Text"/>
    <w:basedOn w:val="Normal"/>
    <w:semiHidden/>
    <w:rsid w:val="00100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21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341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Paper</vt:lpstr>
    </vt:vector>
  </TitlesOfParts>
  <Company>City of Detroit, Michigan</Company>
  <LinksUpToDate>false</LinksUpToDate>
  <CharactersWithSpaces>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Paper</dc:title>
  <dc:subject/>
  <dc:creator>Veronicacf</dc:creator>
  <cp:keywords/>
  <cp:lastModifiedBy>Raven Wright</cp:lastModifiedBy>
  <cp:revision>7</cp:revision>
  <cp:lastPrinted>2024-03-26T16:26:00Z</cp:lastPrinted>
  <dcterms:created xsi:type="dcterms:W3CDTF">2024-03-26T15:07:00Z</dcterms:created>
  <dcterms:modified xsi:type="dcterms:W3CDTF">2024-03-26T16:27:00Z</dcterms:modified>
</cp:coreProperties>
</file>