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DEA6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3C772BBB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14A0D5C4" w14:textId="77777777" w:rsidR="00F837DC" w:rsidRDefault="00F837DC" w:rsidP="00F837DC">
      <w:pPr>
        <w:jc w:val="both"/>
        <w:rPr>
          <w:rFonts w:ascii="Cambria Math" w:hAnsi="Cambria Math"/>
          <w:color w:val="FF0000"/>
        </w:rPr>
      </w:pPr>
    </w:p>
    <w:p w14:paraId="157AEB2B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700A697C" w14:textId="3EA54E6A" w:rsidR="00F837DC" w:rsidRPr="005731A3" w:rsidRDefault="00B728F5" w:rsidP="00F837DC">
      <w:pPr>
        <w:jc w:val="both"/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March </w:t>
      </w:r>
      <w:r w:rsidR="0031027E">
        <w:rPr>
          <w:rFonts w:ascii="Cambria Math" w:hAnsi="Cambria Math"/>
          <w:color w:val="000000" w:themeColor="text1"/>
        </w:rPr>
        <w:t>12</w:t>
      </w:r>
      <w:r>
        <w:rPr>
          <w:rFonts w:ascii="Cambria Math" w:hAnsi="Cambria Math"/>
          <w:color w:val="000000" w:themeColor="text1"/>
        </w:rPr>
        <w:t>th</w:t>
      </w:r>
      <w:r w:rsidR="00F837DC" w:rsidRPr="005731A3">
        <w:rPr>
          <w:rFonts w:ascii="Cambria Math" w:hAnsi="Cambria Math"/>
          <w:color w:val="000000" w:themeColor="text1"/>
        </w:rPr>
        <w:t>, 202</w:t>
      </w:r>
      <w:r>
        <w:rPr>
          <w:rFonts w:ascii="Cambria Math" w:hAnsi="Cambria Math"/>
          <w:color w:val="000000" w:themeColor="text1"/>
        </w:rPr>
        <w:t>4</w:t>
      </w:r>
    </w:p>
    <w:p w14:paraId="5A7DA2A6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20D59ABD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  <w:r w:rsidRPr="005731A3">
        <w:rPr>
          <w:rFonts w:ascii="Cambria Math" w:hAnsi="Cambria Math"/>
          <w:color w:val="000000" w:themeColor="text1"/>
        </w:rPr>
        <w:t>Honorable City Council:</w:t>
      </w:r>
    </w:p>
    <w:p w14:paraId="3D9E15BC" w14:textId="77777777" w:rsidR="00F837DC" w:rsidRPr="005731A3" w:rsidRDefault="00F837DC" w:rsidP="00F837DC">
      <w:pPr>
        <w:jc w:val="both"/>
        <w:rPr>
          <w:rFonts w:ascii="Cambria Math" w:hAnsi="Cambria Math"/>
          <w:color w:val="000000" w:themeColor="text1"/>
        </w:rPr>
      </w:pPr>
    </w:p>
    <w:p w14:paraId="74B4954D" w14:textId="6657A47B" w:rsidR="00F837DC" w:rsidRPr="0065404A" w:rsidRDefault="00F837DC" w:rsidP="00F837DC">
      <w:pPr>
        <w:pStyle w:val="BodyTextIndent"/>
        <w:rPr>
          <w:rFonts w:ascii="Cambria Math" w:hAnsi="Cambria Math"/>
        </w:rPr>
      </w:pPr>
      <w:r w:rsidRPr="005731A3">
        <w:rPr>
          <w:rFonts w:ascii="Cambria Math" w:hAnsi="Cambria Math"/>
          <w:color w:val="000000" w:themeColor="text1"/>
        </w:rPr>
        <w:t>RE:</w:t>
      </w:r>
      <w:r w:rsidRPr="005731A3">
        <w:rPr>
          <w:rFonts w:ascii="Cambria Math" w:hAnsi="Cambria Math"/>
          <w:color w:val="000000" w:themeColor="text1"/>
        </w:rPr>
        <w:tab/>
        <w:t xml:space="preserve">Petition Number </w:t>
      </w:r>
      <w:r w:rsidR="005731A3" w:rsidRPr="005731A3">
        <w:rPr>
          <w:rFonts w:ascii="Cambria Math" w:hAnsi="Cambria Math"/>
          <w:color w:val="000000" w:themeColor="text1"/>
        </w:rPr>
        <w:t>x202</w:t>
      </w:r>
      <w:r w:rsidR="00B728F5">
        <w:rPr>
          <w:rFonts w:ascii="Cambria Math" w:hAnsi="Cambria Math"/>
          <w:color w:val="000000" w:themeColor="text1"/>
        </w:rPr>
        <w:t>4</w:t>
      </w:r>
      <w:r w:rsidR="0031027E">
        <w:rPr>
          <w:rFonts w:ascii="Cambria Math" w:hAnsi="Cambria Math"/>
          <w:color w:val="000000" w:themeColor="text1"/>
        </w:rPr>
        <w:t>-85</w:t>
      </w:r>
      <w:r w:rsidRPr="005731A3">
        <w:rPr>
          <w:rFonts w:ascii="Cambria Math" w:hAnsi="Cambria Math"/>
          <w:color w:val="000000" w:themeColor="text1"/>
        </w:rPr>
        <w:t>– DPW, City Engineering Division, request to dedicate</w:t>
      </w:r>
      <w:r w:rsidR="005731A3">
        <w:rPr>
          <w:rFonts w:ascii="Cambria Math" w:hAnsi="Cambria Math"/>
          <w:color w:val="000000" w:themeColor="text1"/>
        </w:rPr>
        <w:t xml:space="preserve"> land, commonly known as </w:t>
      </w:r>
      <w:r w:rsidR="00B728F5">
        <w:rPr>
          <w:rFonts w:ascii="Cambria Math" w:hAnsi="Cambria Math"/>
          <w:color w:val="000000" w:themeColor="text1"/>
        </w:rPr>
        <w:t>2500 East Grand Blvd and 8001 Conant Street.</w:t>
      </w:r>
    </w:p>
    <w:p w14:paraId="4ED09A2A" w14:textId="77777777" w:rsidR="00F837DC" w:rsidRPr="0065404A" w:rsidRDefault="00F837DC" w:rsidP="00F837DC">
      <w:pPr>
        <w:pStyle w:val="BodyTextIndent"/>
        <w:rPr>
          <w:rFonts w:ascii="Cambria Math" w:hAnsi="Cambria Math"/>
        </w:rPr>
      </w:pPr>
    </w:p>
    <w:p w14:paraId="50E7DB22" w14:textId="428F415E" w:rsidR="005731A3" w:rsidRDefault="00B728F5" w:rsidP="00F837DC">
      <w:pPr>
        <w:jc w:val="both"/>
        <w:rPr>
          <w:rFonts w:ascii="Cambria Math" w:hAnsi="Cambria Math"/>
        </w:rPr>
      </w:pPr>
      <w:r w:rsidRPr="00B728F5">
        <w:rPr>
          <w:rFonts w:ascii="Cambria Math" w:hAnsi="Cambria Math"/>
        </w:rPr>
        <w:t>Petition Number x2024</w:t>
      </w:r>
      <w:r w:rsidR="0031027E">
        <w:rPr>
          <w:rFonts w:ascii="Cambria Math" w:hAnsi="Cambria Math"/>
        </w:rPr>
        <w:t>-085</w:t>
      </w:r>
      <w:r w:rsidRPr="00B728F5">
        <w:rPr>
          <w:rFonts w:ascii="Cambria Math" w:hAnsi="Cambria Math"/>
        </w:rPr>
        <w:t>– DPW, City Engineering Division, request to dedicate land, commonly known as 2500 East Grand Blvd and 8001 Conant Street.</w:t>
      </w:r>
    </w:p>
    <w:p w14:paraId="44DF26DD" w14:textId="77777777" w:rsidR="00B728F5" w:rsidRDefault="00B728F5" w:rsidP="00F837DC">
      <w:pPr>
        <w:jc w:val="both"/>
        <w:rPr>
          <w:rFonts w:ascii="Cambria Math" w:hAnsi="Cambria Math"/>
        </w:rPr>
      </w:pPr>
    </w:p>
    <w:p w14:paraId="79E30AC7" w14:textId="3654CA2E" w:rsidR="00B728F5" w:rsidRDefault="00B728F5" w:rsidP="00F837DC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This request is being made as part of a road improvement plan for Mt. Elliott and Conant Street. </w:t>
      </w:r>
    </w:p>
    <w:p w14:paraId="19F55B1D" w14:textId="77777777" w:rsidR="00B728F5" w:rsidRPr="0065404A" w:rsidRDefault="00B728F5" w:rsidP="00F837DC">
      <w:pPr>
        <w:jc w:val="both"/>
        <w:rPr>
          <w:rFonts w:ascii="Cambria Math" w:hAnsi="Cambria Math"/>
        </w:rPr>
      </w:pPr>
    </w:p>
    <w:p w14:paraId="2B679D74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The petition was referred to the City Engineering Division – DPW for investigation (utility clearance) and report. This is our report.</w:t>
      </w:r>
    </w:p>
    <w:p w14:paraId="411030A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252825E8" w14:textId="2554BAAD" w:rsidR="00F837DC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The purpose of this request is to </w:t>
      </w:r>
      <w:r w:rsidR="005731A3">
        <w:rPr>
          <w:rFonts w:ascii="Cambria Math" w:hAnsi="Cambria Math"/>
        </w:rPr>
        <w:t xml:space="preserve">correct alignment of the City right of way along the north side of W Lafayette and the Dequindre Cut Greenway by dedicating surplus land to right of way.  </w:t>
      </w:r>
    </w:p>
    <w:p w14:paraId="1042EC95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727AC58D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All other city departments and utilities have reported no objections to the proposed rig</w:t>
      </w:r>
      <w:r>
        <w:rPr>
          <w:rFonts w:ascii="Cambria Math" w:hAnsi="Cambria Math"/>
        </w:rPr>
        <w:t>ht-of-way dedication</w:t>
      </w:r>
      <w:r w:rsidRPr="0065404A">
        <w:rPr>
          <w:rFonts w:ascii="Cambria Math" w:hAnsi="Cambria Math"/>
        </w:rPr>
        <w:t>.</w:t>
      </w:r>
    </w:p>
    <w:p w14:paraId="6AF99F9E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056D51BC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I am recommending adoption of the attached resolution.</w:t>
      </w:r>
    </w:p>
    <w:p w14:paraId="4DE54AF9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707A1CB4" w14:textId="77777777" w:rsidR="00F837DC" w:rsidRPr="0065404A" w:rsidRDefault="00F837DC" w:rsidP="00F837DC">
      <w:pPr>
        <w:ind w:left="4320"/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Respectfully submitted,</w:t>
      </w:r>
    </w:p>
    <w:p w14:paraId="17AC14F6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3FACE6AD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197F4F94" w14:textId="77777777" w:rsidR="00F00C5C" w:rsidRDefault="00F00C5C" w:rsidP="00F837DC">
      <w:pPr>
        <w:jc w:val="both"/>
        <w:rPr>
          <w:rFonts w:ascii="Cambria Math" w:hAnsi="Cambria Math"/>
        </w:rPr>
      </w:pPr>
    </w:p>
    <w:p w14:paraId="3BCEAAC4" w14:textId="77777777" w:rsidR="00F00C5C" w:rsidRPr="0065404A" w:rsidRDefault="00F00C5C" w:rsidP="00F837DC">
      <w:pPr>
        <w:jc w:val="both"/>
        <w:rPr>
          <w:rFonts w:ascii="Cambria Math" w:hAnsi="Cambria Math"/>
        </w:rPr>
      </w:pPr>
    </w:p>
    <w:p w14:paraId="671A555C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                                                                </w:t>
      </w:r>
      <w:r>
        <w:rPr>
          <w:rFonts w:ascii="Cambria Math" w:hAnsi="Cambria Math"/>
        </w:rPr>
        <w:tab/>
      </w:r>
      <w:r w:rsidRPr="0065404A">
        <w:rPr>
          <w:rFonts w:ascii="Cambria Math" w:hAnsi="Cambria Math"/>
        </w:rPr>
        <w:t>Richard Doherty, P. E., City Engineer</w:t>
      </w:r>
    </w:p>
    <w:p w14:paraId="78499471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                                                                </w:t>
      </w:r>
      <w:r>
        <w:rPr>
          <w:rFonts w:ascii="Cambria Math" w:hAnsi="Cambria Math"/>
        </w:rPr>
        <w:tab/>
      </w:r>
      <w:r w:rsidRPr="0065404A">
        <w:rPr>
          <w:rFonts w:ascii="Cambria Math" w:hAnsi="Cambria Math"/>
        </w:rPr>
        <w:t>City Engineering Division – DPW</w:t>
      </w:r>
    </w:p>
    <w:p w14:paraId="38B5DF34" w14:textId="77777777" w:rsidR="00F837DC" w:rsidRDefault="00F837DC" w:rsidP="00F837DC">
      <w:pPr>
        <w:jc w:val="both"/>
        <w:rPr>
          <w:rFonts w:ascii="Cambria Math" w:hAnsi="Cambria Math"/>
        </w:rPr>
      </w:pPr>
    </w:p>
    <w:p w14:paraId="344091ED" w14:textId="77777777" w:rsidR="00F837DC" w:rsidRPr="0065404A" w:rsidRDefault="00F837DC" w:rsidP="00F837DC">
      <w:pPr>
        <w:jc w:val="both"/>
        <w:rPr>
          <w:rFonts w:ascii="Cambria Math" w:hAnsi="Cambria Math"/>
        </w:rPr>
      </w:pPr>
    </w:p>
    <w:p w14:paraId="2C2B083E" w14:textId="02207B4B" w:rsidR="00F837DC" w:rsidRPr="0065404A" w:rsidRDefault="00F837DC" w:rsidP="00F837DC">
      <w:pPr>
        <w:jc w:val="both"/>
        <w:rPr>
          <w:rFonts w:ascii="Cambria Math" w:hAnsi="Cambria Math"/>
        </w:rPr>
      </w:pPr>
    </w:p>
    <w:p w14:paraId="09E7EF85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>Cc: Ron Brundidge, Director – DPW</w:t>
      </w:r>
    </w:p>
    <w:p w14:paraId="21DC6F40" w14:textId="77777777" w:rsidR="00F837DC" w:rsidRPr="0065404A" w:rsidRDefault="00F837DC" w:rsidP="00F837DC">
      <w:pPr>
        <w:jc w:val="both"/>
        <w:rPr>
          <w:rFonts w:ascii="Cambria Math" w:hAnsi="Cambria Math"/>
        </w:rPr>
      </w:pPr>
      <w:r w:rsidRPr="0065404A">
        <w:rPr>
          <w:rFonts w:ascii="Cambria Math" w:hAnsi="Cambria Math"/>
        </w:rPr>
        <w:t xml:space="preserve">       Mayor’s Office – City Council Liaison</w:t>
      </w:r>
    </w:p>
    <w:p w14:paraId="67B4B26E" w14:textId="77777777" w:rsidR="00F837DC" w:rsidRDefault="00F837DC" w:rsidP="00AA182B">
      <w:pPr>
        <w:jc w:val="both"/>
      </w:pPr>
    </w:p>
    <w:p w14:paraId="747B6D75" w14:textId="77777777" w:rsidR="00F837DC" w:rsidRDefault="00F837DC" w:rsidP="00AA182B">
      <w:pPr>
        <w:jc w:val="both"/>
      </w:pPr>
    </w:p>
    <w:p w14:paraId="18DFCFA5" w14:textId="77777777" w:rsidR="00F00C5C" w:rsidRDefault="00F00C5C" w:rsidP="00AA182B">
      <w:pPr>
        <w:jc w:val="both"/>
      </w:pPr>
    </w:p>
    <w:p w14:paraId="1BF42E6E" w14:textId="77777777" w:rsidR="00F00C5C" w:rsidRDefault="00F00C5C" w:rsidP="00AA182B">
      <w:pPr>
        <w:jc w:val="both"/>
      </w:pPr>
    </w:p>
    <w:p w14:paraId="3E35328D" w14:textId="77777777" w:rsidR="00F00C5C" w:rsidRDefault="00F00C5C" w:rsidP="00AA182B">
      <w:pPr>
        <w:jc w:val="both"/>
      </w:pPr>
    </w:p>
    <w:p w14:paraId="671707D9" w14:textId="53CB6D84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201928D7" w14:textId="4C64440F" w:rsidR="00325384" w:rsidRDefault="00325384" w:rsidP="00325384">
      <w:pPr>
        <w:pStyle w:val="BodyText"/>
      </w:pPr>
      <w:r>
        <w:rPr>
          <w:b/>
        </w:rPr>
        <w:t>RESOLVED</w:t>
      </w:r>
      <w:r>
        <w:t>, that that your Honorable Body authorize the acceptance of the following described properties owned by the City of Detroit for public street purposes:</w:t>
      </w:r>
    </w:p>
    <w:p w14:paraId="653B5A73" w14:textId="77777777" w:rsidR="005731A3" w:rsidRDefault="005731A3" w:rsidP="005731A3">
      <w:pPr>
        <w:jc w:val="both"/>
        <w:rPr>
          <w:bCs/>
          <w:szCs w:val="20"/>
        </w:rPr>
      </w:pPr>
    </w:p>
    <w:p w14:paraId="17C0B8E5" w14:textId="2A1E4FDB" w:rsidR="00C81EC7" w:rsidRPr="00C81EC7" w:rsidRDefault="00C81EC7" w:rsidP="005731A3">
      <w:pPr>
        <w:pStyle w:val="ListParagraph"/>
        <w:numPr>
          <w:ilvl w:val="0"/>
          <w:numId w:val="18"/>
        </w:numPr>
        <w:jc w:val="both"/>
        <w:rPr>
          <w:bCs/>
          <w:szCs w:val="20"/>
          <w:u w:val="single"/>
        </w:rPr>
      </w:pPr>
      <w:r w:rsidRPr="00C81EC7">
        <w:rPr>
          <w:bCs/>
          <w:szCs w:val="20"/>
          <w:u w:val="single"/>
        </w:rPr>
        <w:t>Taking from the property commonly known as 2500 East Grand Blvd</w:t>
      </w:r>
      <w:r>
        <w:rPr>
          <w:bCs/>
          <w:szCs w:val="20"/>
          <w:u w:val="single"/>
        </w:rPr>
        <w:t>.</w:t>
      </w:r>
    </w:p>
    <w:p w14:paraId="0B878A80" w14:textId="77777777" w:rsidR="00C81EC7" w:rsidRDefault="00C81EC7" w:rsidP="00C81EC7">
      <w:pPr>
        <w:pStyle w:val="ListParagraph"/>
        <w:jc w:val="both"/>
        <w:rPr>
          <w:bCs/>
          <w:szCs w:val="20"/>
        </w:rPr>
      </w:pPr>
    </w:p>
    <w:p w14:paraId="336D8638" w14:textId="77777777" w:rsidR="007805B0" w:rsidRDefault="00C81EC7" w:rsidP="00C81EC7">
      <w:pPr>
        <w:pStyle w:val="ListParagraph"/>
        <w:jc w:val="both"/>
        <w:rPr>
          <w:bCs/>
          <w:szCs w:val="20"/>
        </w:rPr>
      </w:pPr>
      <w:r>
        <w:rPr>
          <w:bCs/>
          <w:szCs w:val="20"/>
        </w:rPr>
        <w:t>Part of lot 1 of the “Central Industrial Park Subdivision Am</w:t>
      </w:r>
      <w:r w:rsidR="007805B0">
        <w:rPr>
          <w:bCs/>
          <w:szCs w:val="20"/>
        </w:rPr>
        <w:t>ended Plat” as recorded in Liber 101, Page 78 of Plats, Wayne County Records; particularly described as follows:</w:t>
      </w:r>
    </w:p>
    <w:p w14:paraId="341CA998" w14:textId="77777777" w:rsidR="007805B0" w:rsidRDefault="007805B0" w:rsidP="00C81EC7">
      <w:pPr>
        <w:pStyle w:val="ListParagraph"/>
        <w:jc w:val="both"/>
        <w:rPr>
          <w:bCs/>
          <w:szCs w:val="20"/>
        </w:rPr>
      </w:pPr>
    </w:p>
    <w:p w14:paraId="68E1D980" w14:textId="6EBD54E4" w:rsidR="007805B0" w:rsidRDefault="007805B0" w:rsidP="00C81EC7">
      <w:pPr>
        <w:pStyle w:val="ListParagraph"/>
        <w:jc w:val="both"/>
        <w:rPr>
          <w:bCs/>
          <w:szCs w:val="20"/>
        </w:rPr>
      </w:pPr>
      <w:r>
        <w:rPr>
          <w:bCs/>
          <w:szCs w:val="20"/>
        </w:rPr>
        <w:t xml:space="preserve">Commencing from the found rod on the east line of </w:t>
      </w:r>
      <w:r w:rsidR="009D060A">
        <w:rPr>
          <w:bCs/>
          <w:szCs w:val="20"/>
        </w:rPr>
        <w:t xml:space="preserve">said </w:t>
      </w:r>
      <w:r>
        <w:rPr>
          <w:bCs/>
          <w:szCs w:val="20"/>
        </w:rPr>
        <w:t xml:space="preserve">lot 1, </w:t>
      </w:r>
      <w:r w:rsidR="009D060A">
        <w:rPr>
          <w:bCs/>
          <w:szCs w:val="20"/>
        </w:rPr>
        <w:t>resting</w:t>
      </w:r>
      <w:r>
        <w:rPr>
          <w:bCs/>
          <w:szCs w:val="20"/>
        </w:rPr>
        <w:t xml:space="preserve"> </w:t>
      </w:r>
      <w:r w:rsidR="009D060A">
        <w:rPr>
          <w:bCs/>
          <w:szCs w:val="20"/>
        </w:rPr>
        <w:t xml:space="preserve">on </w:t>
      </w:r>
      <w:r>
        <w:rPr>
          <w:bCs/>
          <w:szCs w:val="20"/>
        </w:rPr>
        <w:t>the west line of Mt. Elliott Street, thence N 28-13-10 W a distance of 89.39’ to a point of curvature, turning to the left, with a</w:t>
      </w:r>
      <w:r w:rsidR="009D060A">
        <w:rPr>
          <w:bCs/>
          <w:szCs w:val="20"/>
        </w:rPr>
        <w:t>n</w:t>
      </w:r>
      <w:r>
        <w:rPr>
          <w:bCs/>
          <w:szCs w:val="20"/>
        </w:rPr>
        <w:t xml:space="preserve"> arc length of 805.44’, a radius of 4985.5’, a chord bearing N 34-10-54 W and a chord length of 804.57’, delta being 8-15-24; thence N 46-08-20 E a distance of 17.97’ to the existing west limit of Conant Street; thence S 43-49-20 E a distance of 55.59’; thence on a curve</w:t>
      </w:r>
      <w:r w:rsidR="000C1B21">
        <w:rPr>
          <w:bCs/>
          <w:szCs w:val="20"/>
        </w:rPr>
        <w:t xml:space="preserve">, turning to the right, with an arc length of 392.52’, a radius of 1423’, with a chord bearing S 35-57-10 E and chord length of 391.27, delta being 15-48-16; thence S 28-00-32 E a distance of 363.81’ to the point of beginning.   </w:t>
      </w:r>
    </w:p>
    <w:p w14:paraId="4F05A317" w14:textId="77777777" w:rsidR="007805B0" w:rsidRDefault="007805B0" w:rsidP="00C81EC7">
      <w:pPr>
        <w:pStyle w:val="ListParagraph"/>
        <w:jc w:val="both"/>
        <w:rPr>
          <w:bCs/>
          <w:szCs w:val="20"/>
        </w:rPr>
      </w:pPr>
    </w:p>
    <w:p w14:paraId="401AEC71" w14:textId="77777777" w:rsidR="00C81EC7" w:rsidRPr="007805B0" w:rsidRDefault="00C81EC7" w:rsidP="007805B0">
      <w:pPr>
        <w:jc w:val="both"/>
        <w:rPr>
          <w:bCs/>
          <w:szCs w:val="20"/>
        </w:rPr>
      </w:pPr>
    </w:p>
    <w:p w14:paraId="600D3650" w14:textId="63ED8543" w:rsidR="00C81EC7" w:rsidRPr="00C81EC7" w:rsidRDefault="00C81EC7" w:rsidP="005731A3">
      <w:pPr>
        <w:pStyle w:val="ListParagraph"/>
        <w:numPr>
          <w:ilvl w:val="0"/>
          <w:numId w:val="18"/>
        </w:numPr>
        <w:jc w:val="both"/>
        <w:rPr>
          <w:bCs/>
          <w:szCs w:val="20"/>
          <w:u w:val="single"/>
        </w:rPr>
      </w:pPr>
      <w:r w:rsidRPr="00C81EC7">
        <w:rPr>
          <w:bCs/>
          <w:szCs w:val="20"/>
          <w:u w:val="single"/>
        </w:rPr>
        <w:t>Taking from the property commonly known as 8001 Conant Street</w:t>
      </w:r>
      <w:r>
        <w:rPr>
          <w:bCs/>
          <w:szCs w:val="20"/>
          <w:u w:val="single"/>
        </w:rPr>
        <w:t>.</w:t>
      </w:r>
      <w:r w:rsidRPr="00C81EC7">
        <w:rPr>
          <w:bCs/>
          <w:szCs w:val="20"/>
          <w:u w:val="single"/>
        </w:rPr>
        <w:t xml:space="preserve"> </w:t>
      </w:r>
    </w:p>
    <w:p w14:paraId="454F416F" w14:textId="77777777" w:rsidR="00C81EC7" w:rsidRDefault="00C81EC7" w:rsidP="00C81EC7">
      <w:pPr>
        <w:pStyle w:val="ListParagraph"/>
        <w:jc w:val="both"/>
        <w:rPr>
          <w:bCs/>
          <w:szCs w:val="20"/>
        </w:rPr>
      </w:pPr>
    </w:p>
    <w:p w14:paraId="2EA47CC8" w14:textId="76B5C132" w:rsidR="005731A3" w:rsidRDefault="000C1B21" w:rsidP="000C1B21">
      <w:pPr>
        <w:ind w:left="720"/>
        <w:jc w:val="both"/>
        <w:rPr>
          <w:bCs/>
          <w:szCs w:val="20"/>
        </w:rPr>
      </w:pPr>
      <w:r w:rsidRPr="000C1B21">
        <w:rPr>
          <w:bCs/>
          <w:szCs w:val="20"/>
        </w:rPr>
        <w:t xml:space="preserve">Part of lot </w:t>
      </w:r>
      <w:r w:rsidR="009D060A">
        <w:rPr>
          <w:bCs/>
          <w:szCs w:val="20"/>
        </w:rPr>
        <w:t>5</w:t>
      </w:r>
      <w:r w:rsidRPr="000C1B21">
        <w:rPr>
          <w:bCs/>
          <w:szCs w:val="20"/>
        </w:rPr>
        <w:t xml:space="preserve"> of the “Central Industrial Park Subdivision Amended Plat” as recorded in Liber 101, Page 78 of Plats, Wayne County Records; particularly described as follows:</w:t>
      </w:r>
    </w:p>
    <w:p w14:paraId="2A4BFFE7" w14:textId="77777777" w:rsidR="009D060A" w:rsidRDefault="009D060A" w:rsidP="000C1B21">
      <w:pPr>
        <w:ind w:left="720"/>
        <w:jc w:val="both"/>
        <w:rPr>
          <w:bCs/>
          <w:szCs w:val="20"/>
        </w:rPr>
      </w:pPr>
    </w:p>
    <w:p w14:paraId="17D5639A" w14:textId="486E6C50" w:rsidR="009D060A" w:rsidRDefault="009D060A" w:rsidP="000C1B21">
      <w:pPr>
        <w:ind w:left="720"/>
        <w:jc w:val="both"/>
        <w:rPr>
          <w:bCs/>
          <w:szCs w:val="20"/>
        </w:rPr>
      </w:pPr>
      <w:r>
        <w:rPr>
          <w:bCs/>
          <w:szCs w:val="20"/>
        </w:rPr>
        <w:t>Beginning at the southeast corner of said lot 5, resting upon the west line of Mt. Elliott Street, thence N 43-51-35 W, 306.38’ along the west line of Mt. Elliott Street, thence to a point of curvature, turning to the right, with an arc length of 306.93’, a radius of 4985.5’, a chord bearing N 40-34-25 W with a length of 306.88</w:t>
      </w:r>
      <w:proofErr w:type="gramStart"/>
      <w:r w:rsidR="00F00C5C">
        <w:rPr>
          <w:bCs/>
          <w:szCs w:val="20"/>
        </w:rPr>
        <w:t>’;</w:t>
      </w:r>
      <w:proofErr w:type="gramEnd"/>
      <w:r w:rsidR="00F00C5C">
        <w:rPr>
          <w:bCs/>
          <w:szCs w:val="20"/>
        </w:rPr>
        <w:t xml:space="preserve"> thence N 46-08-25 E 17.59’ to the point of beginning.  </w:t>
      </w:r>
      <w:r>
        <w:rPr>
          <w:bCs/>
          <w:szCs w:val="20"/>
        </w:rPr>
        <w:t xml:space="preserve"> </w:t>
      </w:r>
    </w:p>
    <w:p w14:paraId="0358A6B2" w14:textId="77777777" w:rsidR="000C1B21" w:rsidRDefault="000C1B21" w:rsidP="00016F99">
      <w:pPr>
        <w:jc w:val="both"/>
      </w:pPr>
    </w:p>
    <w:p w14:paraId="7623ACD3" w14:textId="77777777" w:rsidR="00325384" w:rsidRDefault="00325384" w:rsidP="00325384">
      <w:pPr>
        <w:jc w:val="both"/>
      </w:pPr>
      <w:r>
        <w:t xml:space="preserve">PROVIDED, that the entire work in constructing the new streets is to be performed in accordance with plans and specifications approved by City Engineering Division – DPW (CED) and constructed under the inspection and approval of CED; and </w:t>
      </w:r>
      <w:proofErr w:type="gramStart"/>
      <w:r>
        <w:t>further</w:t>
      </w:r>
      <w:proofErr w:type="gramEnd"/>
    </w:p>
    <w:p w14:paraId="51AA0BB8" w14:textId="77777777" w:rsidR="00325384" w:rsidRDefault="00325384" w:rsidP="00325384">
      <w:pPr>
        <w:jc w:val="both"/>
      </w:pPr>
    </w:p>
    <w:p w14:paraId="5606D500" w14:textId="2559B205" w:rsidR="00325384" w:rsidRDefault="00325384" w:rsidP="00D12CB0">
      <w:pPr>
        <w:jc w:val="both"/>
      </w:pPr>
      <w:r>
        <w:t xml:space="preserve">PROVIDED, That the petitioner </w:t>
      </w:r>
      <w:proofErr w:type="gramStart"/>
      <w:r>
        <w:t>obtain</w:t>
      </w:r>
      <w:proofErr w:type="gramEnd"/>
      <w:r>
        <w:t xml:space="preserve"> Traffic Engineering Division, signature of approval on the final design and plans for the construction of the streets; and be it further 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B18C4"/>
    <w:multiLevelType w:val="hybridMultilevel"/>
    <w:tmpl w:val="9774D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99768">
    <w:abstractNumId w:val="15"/>
  </w:num>
  <w:num w:numId="2" w16cid:durableId="1947076608">
    <w:abstractNumId w:val="4"/>
  </w:num>
  <w:num w:numId="3" w16cid:durableId="1339770213">
    <w:abstractNumId w:val="14"/>
  </w:num>
  <w:num w:numId="4" w16cid:durableId="1405223035">
    <w:abstractNumId w:val="13"/>
  </w:num>
  <w:num w:numId="5" w16cid:durableId="1350066183">
    <w:abstractNumId w:val="16"/>
  </w:num>
  <w:num w:numId="6" w16cid:durableId="2100908141">
    <w:abstractNumId w:val="12"/>
  </w:num>
  <w:num w:numId="7" w16cid:durableId="141390852">
    <w:abstractNumId w:val="5"/>
  </w:num>
  <w:num w:numId="8" w16cid:durableId="316345343">
    <w:abstractNumId w:val="11"/>
  </w:num>
  <w:num w:numId="9" w16cid:durableId="539366713">
    <w:abstractNumId w:val="2"/>
  </w:num>
  <w:num w:numId="10" w16cid:durableId="1900166647">
    <w:abstractNumId w:val="6"/>
  </w:num>
  <w:num w:numId="11" w16cid:durableId="1431193422">
    <w:abstractNumId w:val="0"/>
  </w:num>
  <w:num w:numId="12" w16cid:durableId="532958829">
    <w:abstractNumId w:val="9"/>
  </w:num>
  <w:num w:numId="13" w16cid:durableId="1439132770">
    <w:abstractNumId w:val="1"/>
  </w:num>
  <w:num w:numId="14" w16cid:durableId="164518819">
    <w:abstractNumId w:val="10"/>
  </w:num>
  <w:num w:numId="15" w16cid:durableId="414405576">
    <w:abstractNumId w:val="3"/>
  </w:num>
  <w:num w:numId="16" w16cid:durableId="1777017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979880">
    <w:abstractNumId w:val="7"/>
  </w:num>
  <w:num w:numId="18" w16cid:durableId="278608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16F99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1B21"/>
    <w:rsid w:val="000C2A15"/>
    <w:rsid w:val="000C499B"/>
    <w:rsid w:val="000D06D2"/>
    <w:rsid w:val="000D5A0C"/>
    <w:rsid w:val="000D6D14"/>
    <w:rsid w:val="000D700F"/>
    <w:rsid w:val="000E10E2"/>
    <w:rsid w:val="000F2390"/>
    <w:rsid w:val="000F7C95"/>
    <w:rsid w:val="00100741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1027E"/>
    <w:rsid w:val="00324170"/>
    <w:rsid w:val="00325384"/>
    <w:rsid w:val="0034181E"/>
    <w:rsid w:val="003431F0"/>
    <w:rsid w:val="00344D81"/>
    <w:rsid w:val="003450EA"/>
    <w:rsid w:val="0035781C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76CC"/>
    <w:rsid w:val="0047610C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731A3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53290"/>
    <w:rsid w:val="00763591"/>
    <w:rsid w:val="00763A90"/>
    <w:rsid w:val="00763D95"/>
    <w:rsid w:val="0076596F"/>
    <w:rsid w:val="00772448"/>
    <w:rsid w:val="00775333"/>
    <w:rsid w:val="007805B0"/>
    <w:rsid w:val="00782758"/>
    <w:rsid w:val="007A109F"/>
    <w:rsid w:val="007B345C"/>
    <w:rsid w:val="007C251B"/>
    <w:rsid w:val="007C5491"/>
    <w:rsid w:val="007C59C5"/>
    <w:rsid w:val="007C5ADE"/>
    <w:rsid w:val="007D53E0"/>
    <w:rsid w:val="007F48C1"/>
    <w:rsid w:val="00806231"/>
    <w:rsid w:val="00815A29"/>
    <w:rsid w:val="008220A7"/>
    <w:rsid w:val="00833207"/>
    <w:rsid w:val="0084622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2308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5868"/>
    <w:rsid w:val="009D060A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28F5"/>
    <w:rsid w:val="00B76324"/>
    <w:rsid w:val="00B76B1A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05EA3"/>
    <w:rsid w:val="00C11B7A"/>
    <w:rsid w:val="00C22505"/>
    <w:rsid w:val="00C24F88"/>
    <w:rsid w:val="00C30DC7"/>
    <w:rsid w:val="00C426A8"/>
    <w:rsid w:val="00C44371"/>
    <w:rsid w:val="00C44F0D"/>
    <w:rsid w:val="00C54CFF"/>
    <w:rsid w:val="00C61E25"/>
    <w:rsid w:val="00C81EC7"/>
    <w:rsid w:val="00C82220"/>
    <w:rsid w:val="00C90104"/>
    <w:rsid w:val="00C90A3A"/>
    <w:rsid w:val="00CA4125"/>
    <w:rsid w:val="00CA603A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46EEF"/>
    <w:rsid w:val="00E65739"/>
    <w:rsid w:val="00E71816"/>
    <w:rsid w:val="00E90D3B"/>
    <w:rsid w:val="00E9341B"/>
    <w:rsid w:val="00EC1F28"/>
    <w:rsid w:val="00EC66F1"/>
    <w:rsid w:val="00EE313A"/>
    <w:rsid w:val="00EF43D5"/>
    <w:rsid w:val="00EF57EF"/>
    <w:rsid w:val="00F00C5C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37DC"/>
    <w:rsid w:val="00F861A5"/>
    <w:rsid w:val="00F939FA"/>
    <w:rsid w:val="00F94F0C"/>
    <w:rsid w:val="00F967C3"/>
    <w:rsid w:val="00F97EC0"/>
    <w:rsid w:val="00FA0B72"/>
    <w:rsid w:val="00FA436C"/>
    <w:rsid w:val="00FB42D9"/>
    <w:rsid w:val="00FC246C"/>
    <w:rsid w:val="00FC30F9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3</cp:revision>
  <cp:lastPrinted>2024-03-11T13:20:00Z</cp:lastPrinted>
  <dcterms:created xsi:type="dcterms:W3CDTF">2024-03-05T20:46:00Z</dcterms:created>
  <dcterms:modified xsi:type="dcterms:W3CDTF">2024-03-11T13:20:00Z</dcterms:modified>
</cp:coreProperties>
</file>