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BF7DE97" w:rsidR="006E3E64" w:rsidRPr="00EF4037" w:rsidRDefault="009675F0" w:rsidP="006E3E64">
      <w:pPr>
        <w:jc w:val="both"/>
      </w:pPr>
      <w:r>
        <w:t xml:space="preserve">February </w:t>
      </w:r>
      <w:r w:rsidR="00B103BE">
        <w:t>23rd</w:t>
      </w:r>
      <w:r w:rsidR="006E3E64" w:rsidRPr="00EF4037">
        <w:t>, 202</w:t>
      </w:r>
      <w:r>
        <w:t>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44456A12"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CA1122">
        <w:rPr>
          <w:color w:val="000000" w:themeColor="text1"/>
        </w:rPr>
        <w:t>4-012</w:t>
      </w:r>
      <w:r w:rsidRPr="00EF4037">
        <w:rPr>
          <w:color w:val="000000" w:themeColor="text1"/>
        </w:rPr>
        <w:t xml:space="preserve"> – </w:t>
      </w:r>
      <w:r w:rsidR="00CA1122">
        <w:rPr>
          <w:color w:val="000000" w:themeColor="text1"/>
        </w:rPr>
        <w:t>Detroit &amp; Northern LLC</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w:t>
      </w:r>
      <w:r w:rsidR="00CA1122">
        <w:rPr>
          <w:color w:val="000000" w:themeColor="text1"/>
        </w:rPr>
        <w:t>south</w:t>
      </w:r>
      <w:r w:rsidR="005463F6">
        <w:rPr>
          <w:color w:val="000000" w:themeColor="text1"/>
        </w:rPr>
        <w:t>erly part of</w:t>
      </w:r>
      <w:r w:rsidR="00CA1122">
        <w:rPr>
          <w:color w:val="000000" w:themeColor="text1"/>
        </w:rPr>
        <w:t xml:space="preserve"> State Street and the westerly part of Griswold Street</w:t>
      </w:r>
      <w:r w:rsidR="005463F6">
        <w:rPr>
          <w:color w:val="000000" w:themeColor="text1"/>
        </w:rPr>
        <w:t xml:space="preserve">, adjacent to the parcel commonly known as </w:t>
      </w:r>
      <w:r w:rsidR="00CA1122">
        <w:rPr>
          <w:color w:val="000000" w:themeColor="text1"/>
        </w:rPr>
        <w:t>1133 Griswold Street</w:t>
      </w:r>
      <w:r w:rsidR="005463F6">
        <w:rPr>
          <w:color w:val="000000" w:themeColor="text1"/>
        </w:rPr>
        <w:t xml:space="preserve">, </w:t>
      </w:r>
      <w:r w:rsidR="00CA1122">
        <w:rPr>
          <w:color w:val="000000" w:themeColor="text1"/>
        </w:rPr>
        <w:t>for use</w:t>
      </w:r>
      <w:r w:rsidR="00C30260">
        <w:rPr>
          <w:color w:val="000000" w:themeColor="text1"/>
        </w:rPr>
        <w:t xml:space="preserve"> </w:t>
      </w:r>
      <w:r w:rsidR="00CA1122">
        <w:rPr>
          <w:color w:val="000000" w:themeColor="text1"/>
        </w:rPr>
        <w:t>of an existing below grade vault.</w:t>
      </w:r>
    </w:p>
    <w:bookmarkEnd w:id="2"/>
    <w:bookmarkEnd w:id="3"/>
    <w:p w14:paraId="21F9A117" w14:textId="77777777" w:rsidR="006E3E64" w:rsidRPr="00EF4037" w:rsidRDefault="006E3E64" w:rsidP="006E3E64">
      <w:pPr>
        <w:pStyle w:val="BodyTextIndent"/>
        <w:rPr>
          <w:b w:val="0"/>
          <w:color w:val="000000" w:themeColor="text1"/>
        </w:rPr>
      </w:pPr>
    </w:p>
    <w:p w14:paraId="6C064EBF" w14:textId="32F30F12" w:rsidR="00C30260" w:rsidRDefault="00CA1122" w:rsidP="006E3E64">
      <w:pPr>
        <w:jc w:val="both"/>
        <w:rPr>
          <w:bCs/>
          <w:color w:val="000000" w:themeColor="text1"/>
        </w:rPr>
      </w:pPr>
      <w:r w:rsidRPr="00CA1122">
        <w:rPr>
          <w:bCs/>
          <w:color w:val="000000" w:themeColor="text1"/>
        </w:rPr>
        <w:t>Petition No. x2024-012 – Detroit &amp; Northern LLC, request for encroachment within the southerly part of State Street</w:t>
      </w:r>
      <w:r>
        <w:rPr>
          <w:bCs/>
          <w:color w:val="000000" w:themeColor="text1"/>
        </w:rPr>
        <w:t>, 60 ft. wide,</w:t>
      </w:r>
      <w:r w:rsidRPr="00CA1122">
        <w:rPr>
          <w:bCs/>
          <w:color w:val="000000" w:themeColor="text1"/>
        </w:rPr>
        <w:t xml:space="preserve"> and the westerly part of Griswold Street,</w:t>
      </w:r>
      <w:r>
        <w:rPr>
          <w:bCs/>
          <w:color w:val="000000" w:themeColor="text1"/>
        </w:rPr>
        <w:t xml:space="preserve"> 60 ft. wide,</w:t>
      </w:r>
      <w:r w:rsidRPr="00CA1122">
        <w:rPr>
          <w:bCs/>
          <w:color w:val="000000" w:themeColor="text1"/>
        </w:rPr>
        <w:t xml:space="preserve"> adjacent to the parcel commonly known as 1133 Griswold Street, for use of an existing below grade vault.</w:t>
      </w:r>
    </w:p>
    <w:p w14:paraId="5FACFDDA" w14:textId="77777777" w:rsidR="00CA1122" w:rsidRDefault="00CA1122" w:rsidP="006E3E64">
      <w:pPr>
        <w:jc w:val="both"/>
        <w:rPr>
          <w:bCs/>
          <w:color w:val="000000" w:themeColor="text1"/>
        </w:rPr>
      </w:pPr>
    </w:p>
    <w:p w14:paraId="57F09E69" w14:textId="46AD39E2" w:rsidR="00CA1122" w:rsidRDefault="00CA1122" w:rsidP="006E3E64">
      <w:pPr>
        <w:jc w:val="both"/>
        <w:rPr>
          <w:bCs/>
          <w:color w:val="000000" w:themeColor="text1"/>
        </w:rPr>
      </w:pPr>
      <w:r>
        <w:rPr>
          <w:bCs/>
          <w:color w:val="000000" w:themeColor="text1"/>
        </w:rPr>
        <w:t xml:space="preserve">The purpose of this request is to allow the owners of the property commonly known as 1133 Griswold Street to utilize the vault residing below the public sidewalk. </w:t>
      </w:r>
    </w:p>
    <w:p w14:paraId="7FB6AA63" w14:textId="77777777" w:rsidR="00CA1122" w:rsidRPr="00EF4037" w:rsidRDefault="00CA1122"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5D406605" w14:textId="1B576292" w:rsidR="00D165C3" w:rsidRPr="00CA1122" w:rsidRDefault="00FA5814" w:rsidP="00CA1122">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r w:rsidR="00CA1122">
        <w:rPr>
          <w:i/>
          <w:sz w:val="22"/>
          <w:szCs w:val="22"/>
        </w:rPr>
        <w:t xml:space="preserve"> </w:t>
      </w:r>
      <w:r w:rsidR="00C93C99"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00C93C99" w:rsidRPr="00EF4037">
        <w:rPr>
          <w:sz w:val="22"/>
          <w:szCs w:val="22"/>
        </w:rPr>
        <w:t xml:space="preserve"> </w:t>
      </w:r>
      <w:r w:rsidR="00884A0B" w:rsidRPr="00EF4037">
        <w:rPr>
          <w:sz w:val="22"/>
          <w:szCs w:val="22"/>
        </w:rPr>
        <w:t>also</w:t>
      </w:r>
      <w:r w:rsidR="00C93C99"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00C93C99" w:rsidRPr="00EF4037">
        <w:rPr>
          <w:sz w:val="22"/>
          <w:szCs w:val="22"/>
        </w:rPr>
        <w:t xml:space="preserve"> utility installations are part of the attached resolution. </w:t>
      </w: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3B25A20C"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CA1122">
        <w:rPr>
          <w:b w:val="0"/>
        </w:rPr>
        <w:t xml:space="preserve">Detroit &amp; Northern LLC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encroachment</w:t>
      </w:r>
      <w:r w:rsidR="00D165C3">
        <w:rPr>
          <w:b w:val="0"/>
        </w:rPr>
        <w:t xml:space="preserve"> within </w:t>
      </w:r>
      <w:r w:rsidR="00CA1122">
        <w:rPr>
          <w:b w:val="0"/>
        </w:rPr>
        <w:t>Griswold Street and State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308A94B9" w14:textId="77777777" w:rsidR="00CA1122" w:rsidRPr="00DE28A8" w:rsidRDefault="00CA1122" w:rsidP="00843C6C">
      <w:pPr>
        <w:pStyle w:val="BodyTextIndent"/>
        <w:tabs>
          <w:tab w:val="left" w:pos="0"/>
        </w:tabs>
        <w:ind w:left="0" w:firstLine="0"/>
        <w:rPr>
          <w:b w:val="0"/>
          <w:color w:val="FF0000"/>
        </w:rPr>
      </w:pPr>
    </w:p>
    <w:p w14:paraId="02C21F75" w14:textId="0E9567AF" w:rsidR="00152DE0" w:rsidRPr="001360D4" w:rsidRDefault="00CA1122" w:rsidP="007A1F46">
      <w:pPr>
        <w:pStyle w:val="BodyTextIndent"/>
        <w:tabs>
          <w:tab w:val="left" w:pos="0"/>
        </w:tabs>
        <w:ind w:firstLine="0"/>
        <w:rPr>
          <w:b w:val="0"/>
          <w:color w:val="000000" w:themeColor="text1"/>
        </w:rPr>
      </w:pPr>
      <w:r w:rsidRPr="001360D4">
        <w:rPr>
          <w:b w:val="0"/>
          <w:color w:val="000000" w:themeColor="text1"/>
        </w:rPr>
        <w:t>Below Grade Vault</w:t>
      </w:r>
      <w:r w:rsidR="00152DE0" w:rsidRPr="001360D4">
        <w:rPr>
          <w:b w:val="0"/>
          <w:color w:val="000000" w:themeColor="text1"/>
        </w:rPr>
        <w:t xml:space="preserve">, </w:t>
      </w:r>
      <w:r w:rsidR="00C1153E" w:rsidRPr="001360D4">
        <w:rPr>
          <w:b w:val="0"/>
          <w:color w:val="000000" w:themeColor="text1"/>
        </w:rPr>
        <w:t xml:space="preserve">within </w:t>
      </w:r>
      <w:r w:rsidRPr="001360D4">
        <w:rPr>
          <w:b w:val="0"/>
          <w:color w:val="000000" w:themeColor="text1"/>
        </w:rPr>
        <w:t>State Street</w:t>
      </w:r>
      <w:r w:rsidR="00C1153E" w:rsidRPr="001360D4">
        <w:rPr>
          <w:b w:val="0"/>
          <w:color w:val="000000" w:themeColor="text1"/>
        </w:rPr>
        <w:t>,</w:t>
      </w:r>
      <w:r w:rsidR="007A1F46" w:rsidRPr="001360D4">
        <w:rPr>
          <w:b w:val="0"/>
          <w:color w:val="000000" w:themeColor="text1"/>
        </w:rPr>
        <w:t xml:space="preserve"> 60 ft. wide</w:t>
      </w:r>
      <w:r w:rsidR="00C1153E" w:rsidRPr="001360D4">
        <w:rPr>
          <w:b w:val="0"/>
          <w:color w:val="000000" w:themeColor="text1"/>
        </w:rPr>
        <w:t>,</w:t>
      </w:r>
      <w:r w:rsidRPr="001360D4">
        <w:rPr>
          <w:b w:val="0"/>
          <w:color w:val="000000" w:themeColor="text1"/>
        </w:rPr>
        <w:t xml:space="preserve"> and Griswold Street, 60 ft. wide,</w:t>
      </w:r>
      <w:r w:rsidR="00C1153E" w:rsidRPr="001360D4">
        <w:rPr>
          <w:b w:val="0"/>
          <w:color w:val="000000" w:themeColor="text1"/>
        </w:rPr>
        <w:t xml:space="preserve"> </w:t>
      </w:r>
      <w:r w:rsidR="00924B2C" w:rsidRPr="001360D4">
        <w:rPr>
          <w:b w:val="0"/>
          <w:color w:val="000000" w:themeColor="text1"/>
        </w:rPr>
        <w:t xml:space="preserve">lying </w:t>
      </w:r>
      <w:r w:rsidRPr="001360D4">
        <w:rPr>
          <w:b w:val="0"/>
          <w:color w:val="000000" w:themeColor="text1"/>
        </w:rPr>
        <w:t>north</w:t>
      </w:r>
      <w:r w:rsidR="00924B2C" w:rsidRPr="001360D4">
        <w:rPr>
          <w:b w:val="0"/>
          <w:color w:val="000000" w:themeColor="text1"/>
        </w:rPr>
        <w:t>erly of</w:t>
      </w:r>
      <w:r w:rsidRPr="001360D4">
        <w:rPr>
          <w:b w:val="0"/>
          <w:color w:val="000000" w:themeColor="text1"/>
        </w:rPr>
        <w:t xml:space="preserve"> and lying easterly of</w:t>
      </w:r>
      <w:r w:rsidR="00924B2C" w:rsidRPr="001360D4">
        <w:rPr>
          <w:b w:val="0"/>
          <w:color w:val="000000" w:themeColor="text1"/>
        </w:rPr>
        <w:t xml:space="preserve"> and adjacent to lot</w:t>
      </w:r>
      <w:r w:rsidRPr="001360D4">
        <w:rPr>
          <w:b w:val="0"/>
          <w:color w:val="000000" w:themeColor="text1"/>
        </w:rPr>
        <w:t>s</w:t>
      </w:r>
      <w:r w:rsidR="00924B2C" w:rsidRPr="001360D4">
        <w:rPr>
          <w:b w:val="0"/>
          <w:color w:val="000000" w:themeColor="text1"/>
        </w:rPr>
        <w:t xml:space="preserve"> </w:t>
      </w:r>
      <w:r w:rsidRPr="001360D4">
        <w:rPr>
          <w:b w:val="0"/>
          <w:color w:val="000000" w:themeColor="text1"/>
        </w:rPr>
        <w:t>79-80</w:t>
      </w:r>
      <w:r w:rsidR="00924B2C" w:rsidRPr="001360D4">
        <w:rPr>
          <w:b w:val="0"/>
          <w:color w:val="000000" w:themeColor="text1"/>
        </w:rPr>
        <w:t xml:space="preserve"> of </w:t>
      </w:r>
      <w:r w:rsidR="00A36801" w:rsidRPr="001360D4">
        <w:rPr>
          <w:b w:val="0"/>
          <w:color w:val="000000" w:themeColor="text1"/>
        </w:rPr>
        <w:t>“</w:t>
      </w:r>
      <w:r w:rsidR="007A1F46" w:rsidRPr="001360D4">
        <w:rPr>
          <w:b w:val="0"/>
          <w:color w:val="000000" w:themeColor="text1"/>
        </w:rPr>
        <w:t>The Governor and Judges Plat of Section 8</w:t>
      </w:r>
      <w:r w:rsidR="00A36801" w:rsidRPr="001360D4">
        <w:rPr>
          <w:b w:val="0"/>
          <w:color w:val="000000" w:themeColor="text1"/>
        </w:rPr>
        <w:t xml:space="preserve">” as recorded in Liber </w:t>
      </w:r>
      <w:r w:rsidR="007A1F46" w:rsidRPr="001360D4">
        <w:rPr>
          <w:b w:val="0"/>
          <w:color w:val="000000" w:themeColor="text1"/>
        </w:rPr>
        <w:t>34</w:t>
      </w:r>
      <w:r w:rsidR="00A36801" w:rsidRPr="001360D4">
        <w:rPr>
          <w:b w:val="0"/>
          <w:color w:val="000000" w:themeColor="text1"/>
        </w:rPr>
        <w:t xml:space="preserve">, Page </w:t>
      </w:r>
      <w:r w:rsidR="007A1F46" w:rsidRPr="001360D4">
        <w:rPr>
          <w:b w:val="0"/>
          <w:color w:val="000000" w:themeColor="text1"/>
        </w:rPr>
        <w:t>543</w:t>
      </w:r>
      <w:r w:rsidR="00A36801" w:rsidRPr="001360D4">
        <w:rPr>
          <w:b w:val="0"/>
          <w:color w:val="000000" w:themeColor="text1"/>
        </w:rPr>
        <w:t xml:space="preserve"> of Plats, Wayne County Records.  Said</w:t>
      </w:r>
      <w:r w:rsidRPr="001360D4">
        <w:rPr>
          <w:b w:val="0"/>
          <w:color w:val="000000" w:themeColor="text1"/>
        </w:rPr>
        <w:t xml:space="preserve"> below grade vault extends </w:t>
      </w:r>
      <w:r w:rsidR="00DE28A8" w:rsidRPr="001360D4">
        <w:rPr>
          <w:b w:val="0"/>
          <w:color w:val="000000" w:themeColor="text1"/>
        </w:rPr>
        <w:t>10</w:t>
      </w:r>
      <w:r w:rsidR="007A1F46" w:rsidRPr="001360D4">
        <w:rPr>
          <w:b w:val="0"/>
          <w:color w:val="000000" w:themeColor="text1"/>
        </w:rPr>
        <w:t>.</w:t>
      </w:r>
      <w:r w:rsidR="00DE28A8" w:rsidRPr="001360D4">
        <w:rPr>
          <w:b w:val="0"/>
          <w:color w:val="000000" w:themeColor="text1"/>
        </w:rPr>
        <w:t>6 ft into the southerly part of State Street and extend</w:t>
      </w:r>
      <w:r w:rsidR="001360D4">
        <w:rPr>
          <w:b w:val="0"/>
          <w:color w:val="000000" w:themeColor="text1"/>
        </w:rPr>
        <w:t>s</w:t>
      </w:r>
      <w:r w:rsidR="00DE28A8" w:rsidRPr="001360D4">
        <w:rPr>
          <w:b w:val="0"/>
          <w:color w:val="000000" w:themeColor="text1"/>
        </w:rPr>
        <w:t xml:space="preserve"> 11.2 ft. into the westerly part of Griswold Street</w:t>
      </w:r>
      <w:r w:rsidR="001360D4">
        <w:rPr>
          <w:b w:val="0"/>
          <w:color w:val="000000" w:themeColor="text1"/>
        </w:rPr>
        <w:t>.</w:t>
      </w:r>
      <w:r w:rsidR="001360D4" w:rsidRPr="001360D4">
        <w:rPr>
          <w:b w:val="0"/>
          <w:color w:val="000000" w:themeColor="text1"/>
        </w:rPr>
        <w:t xml:space="preserve"> </w:t>
      </w:r>
      <w:r w:rsidR="001360D4">
        <w:rPr>
          <w:b w:val="0"/>
          <w:color w:val="000000" w:themeColor="text1"/>
        </w:rPr>
        <w:t>T</w:t>
      </w:r>
      <w:r w:rsidR="001360D4" w:rsidRPr="001360D4">
        <w:rPr>
          <w:b w:val="0"/>
          <w:color w:val="000000" w:themeColor="text1"/>
        </w:rPr>
        <w:t xml:space="preserve">he areaway space measures approx. 12 ft. below grade.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CEED15D" w:rsidR="00FA5814" w:rsidRPr="00FA05C6" w:rsidRDefault="00D94A1D">
      <w:pPr>
        <w:tabs>
          <w:tab w:val="left" w:pos="0"/>
        </w:tabs>
        <w:jc w:val="both"/>
      </w:pPr>
      <w:r w:rsidRPr="00FA05C6">
        <w:t xml:space="preserve">PROVIDED, </w:t>
      </w:r>
      <w:r w:rsidR="00CA1122">
        <w:t xml:space="preserve">Detroit &amp; Northern LLC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30E2BF81"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A1122">
        <w:t xml:space="preserve">Detroit &amp; Northern LLC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05A0A49C"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CA1122">
        <w:t xml:space="preserve">Detroit &amp; Northern LLC </w:t>
      </w:r>
      <w:r w:rsidR="00C22DEF" w:rsidRPr="00FA05C6">
        <w:t>or their assigns</w:t>
      </w:r>
      <w:r w:rsidR="00FA5814" w:rsidRPr="00FA05C6">
        <w:t xml:space="preserve">. Should damages to utilities occur </w:t>
      </w:r>
      <w:r w:rsidR="00CA1122">
        <w:t xml:space="preserve">Detroit &amp; Northern LLC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5E2213EF"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CA1122">
        <w:t xml:space="preserve">Detroit &amp; Northern LLC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A1122">
        <w:t xml:space="preserve">Detroit &amp; Northern LLC </w:t>
      </w:r>
      <w:r w:rsidR="00C22DEF" w:rsidRPr="00FA05C6">
        <w:t xml:space="preserve">or their assigns </w:t>
      </w:r>
      <w:r w:rsidRPr="00FA05C6">
        <w:t xml:space="preserve">of the terms thereof. Further, </w:t>
      </w:r>
      <w:r w:rsidR="00CA1122">
        <w:t xml:space="preserve">Detroit &amp; Northern LLC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5C638E9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CA1122">
        <w:t xml:space="preserve">Detroit &amp; Northern LLC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0D4"/>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675F0"/>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3B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A1122"/>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E28A8"/>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1225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5</cp:revision>
  <cp:lastPrinted>2024-02-23T19:08:00Z</cp:lastPrinted>
  <dcterms:created xsi:type="dcterms:W3CDTF">2024-02-13T18:52:00Z</dcterms:created>
  <dcterms:modified xsi:type="dcterms:W3CDTF">2024-02-23T19:09:00Z</dcterms:modified>
</cp:coreProperties>
</file>