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05B07334" w:rsidR="002903CD" w:rsidRPr="007C02FC" w:rsidRDefault="002903CD">
      <w:pPr>
        <w:rPr>
          <w:color w:val="FF0000"/>
        </w:rPr>
      </w:pPr>
      <w:r>
        <w:t>Nov 3</w:t>
      </w:r>
      <w:r w:rsidRPr="002903CD">
        <w:rPr>
          <w:vertAlign w:val="superscript"/>
        </w:rPr>
        <w:t>rd</w:t>
      </w:r>
      <w:r>
        <w:t>, 2023</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0399625A"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x2023</w:t>
      </w:r>
      <w:r w:rsidR="002903CD" w:rsidRPr="002903CD">
        <w:rPr>
          <w:color w:val="000000" w:themeColor="text1"/>
        </w:rPr>
        <w:t xml:space="preserve">-375 </w:t>
      </w:r>
      <w:r w:rsidR="002903CD">
        <w:rPr>
          <w:color w:val="000000" w:themeColor="text1"/>
        </w:rPr>
        <w:t>–</w:t>
      </w:r>
      <w:r w:rsidR="002903CD" w:rsidRPr="002903CD">
        <w:rPr>
          <w:color w:val="000000" w:themeColor="text1"/>
        </w:rPr>
        <w:t xml:space="preserve"> </w:t>
      </w:r>
      <w:r w:rsidR="002903CD">
        <w:rPr>
          <w:color w:val="000000" w:themeColor="text1"/>
        </w:rPr>
        <w:t>General Services Division</w:t>
      </w:r>
      <w:r w:rsidR="00093E1F" w:rsidRPr="002903CD">
        <w:rPr>
          <w:color w:val="000000" w:themeColor="text1"/>
        </w:rPr>
        <w:t xml:space="preserve"> re</w:t>
      </w:r>
      <w:r w:rsidR="00D94EB2" w:rsidRPr="002903CD">
        <w:rPr>
          <w:color w:val="000000" w:themeColor="text1"/>
        </w:rPr>
        <w:t xml:space="preserve">quest to vacate to </w:t>
      </w:r>
      <w:r w:rsidR="00BB29AD" w:rsidRPr="002903CD">
        <w:rPr>
          <w:color w:val="000000" w:themeColor="text1"/>
        </w:rPr>
        <w:t xml:space="preserve">utility easement </w:t>
      </w:r>
      <w:r w:rsidR="00734FEC" w:rsidRPr="002903CD">
        <w:rPr>
          <w:color w:val="000000" w:themeColor="text1"/>
        </w:rPr>
        <w:t xml:space="preserve">the public alley bounded </w:t>
      </w:r>
      <w:r w:rsidR="00734FEC" w:rsidRPr="00E11E4A">
        <w:rPr>
          <w:color w:val="000000" w:themeColor="text1"/>
        </w:rPr>
        <w:t xml:space="preserve">by </w:t>
      </w:r>
      <w:r w:rsidR="002903CD">
        <w:rPr>
          <w:color w:val="000000" w:themeColor="text1"/>
        </w:rPr>
        <w:t>Smith Street</w:t>
      </w:r>
      <w:r w:rsidR="00734FEC" w:rsidRPr="00E11E4A">
        <w:rPr>
          <w:color w:val="000000" w:themeColor="text1"/>
        </w:rPr>
        <w:t>,</w:t>
      </w:r>
      <w:r w:rsidR="002903CD">
        <w:rPr>
          <w:color w:val="000000" w:themeColor="text1"/>
        </w:rPr>
        <w:t xml:space="preserve"> Beaubien Street</w:t>
      </w:r>
      <w:r w:rsidR="00734FEC" w:rsidRPr="00E11E4A">
        <w:rPr>
          <w:color w:val="000000" w:themeColor="text1"/>
        </w:rPr>
        <w:t xml:space="preserve">, </w:t>
      </w:r>
      <w:r w:rsidR="002903CD">
        <w:rPr>
          <w:color w:val="000000" w:themeColor="text1"/>
        </w:rPr>
        <w:t xml:space="preserve">Bethune Street, </w:t>
      </w:r>
      <w:r w:rsidR="00734FEC" w:rsidRPr="00E11E4A">
        <w:rPr>
          <w:color w:val="000000" w:themeColor="text1"/>
        </w:rPr>
        <w:t xml:space="preserve">and </w:t>
      </w:r>
      <w:r w:rsidR="002903CD">
        <w:rPr>
          <w:color w:val="000000" w:themeColor="text1"/>
        </w:rPr>
        <w:t>Brush</w:t>
      </w:r>
      <w:r w:rsidR="00734FEC" w:rsidRPr="00E11E4A">
        <w:rPr>
          <w:color w:val="000000" w:themeColor="text1"/>
        </w:rPr>
        <w:t xml:space="preserve"> Street.</w:t>
      </w:r>
    </w:p>
    <w:bookmarkEnd w:id="0"/>
    <w:p w14:paraId="1A7E6D59" w14:textId="77777777" w:rsidR="005C7D73" w:rsidRPr="00E11E4A" w:rsidRDefault="005C7D73" w:rsidP="000A0241">
      <w:pPr>
        <w:pStyle w:val="BodyTextIndent"/>
        <w:rPr>
          <w:color w:val="000000" w:themeColor="text1"/>
        </w:rPr>
      </w:pPr>
    </w:p>
    <w:p w14:paraId="0912F273" w14:textId="18981086" w:rsidR="00734FEC" w:rsidRDefault="002903CD">
      <w:pPr>
        <w:pStyle w:val="BodyText"/>
        <w:rPr>
          <w:color w:val="000000" w:themeColor="text1"/>
        </w:rPr>
      </w:pPr>
      <w:r w:rsidRPr="002903CD">
        <w:rPr>
          <w:color w:val="000000" w:themeColor="text1"/>
        </w:rPr>
        <w:t>Petition No. x2023-375 – General Services Division request to vacate to utility easement the public alley</w:t>
      </w:r>
      <w:r w:rsidR="00A455F2">
        <w:rPr>
          <w:color w:val="000000" w:themeColor="text1"/>
        </w:rPr>
        <w:t>, 20 ft. wide,</w:t>
      </w:r>
      <w:r w:rsidRPr="002903CD">
        <w:rPr>
          <w:color w:val="000000" w:themeColor="text1"/>
        </w:rPr>
        <w:t xml:space="preserve"> bounded by Smith Street,</w:t>
      </w:r>
      <w:r>
        <w:rPr>
          <w:color w:val="000000" w:themeColor="text1"/>
        </w:rPr>
        <w:t xml:space="preserve"> 60 ft. wide,</w:t>
      </w:r>
      <w:r w:rsidRPr="002903CD">
        <w:rPr>
          <w:color w:val="000000" w:themeColor="text1"/>
        </w:rPr>
        <w:t xml:space="preserve"> Beaubien Street,</w:t>
      </w:r>
      <w:r>
        <w:rPr>
          <w:color w:val="000000" w:themeColor="text1"/>
        </w:rPr>
        <w:t xml:space="preserve"> 60 ft. wide,</w:t>
      </w:r>
      <w:r w:rsidRPr="002903CD">
        <w:rPr>
          <w:color w:val="000000" w:themeColor="text1"/>
        </w:rPr>
        <w:t xml:space="preserve"> Bethune Street,</w:t>
      </w:r>
      <w:r>
        <w:rPr>
          <w:color w:val="000000" w:themeColor="text1"/>
        </w:rPr>
        <w:t xml:space="preserve"> 80 ft. wide,</w:t>
      </w:r>
      <w:r w:rsidRPr="002903CD">
        <w:rPr>
          <w:color w:val="000000" w:themeColor="text1"/>
        </w:rPr>
        <w:t xml:space="preserve"> and Brush Street</w:t>
      </w:r>
      <w:r>
        <w:rPr>
          <w:color w:val="000000" w:themeColor="text1"/>
        </w:rPr>
        <w:t>, 60 ft. wide</w:t>
      </w:r>
      <w:r w:rsidRPr="002903CD">
        <w:rPr>
          <w:color w:val="000000" w:themeColor="text1"/>
        </w:rPr>
        <w:t>.</w:t>
      </w:r>
    </w:p>
    <w:p w14:paraId="6CF477D4" w14:textId="77777777" w:rsidR="002903CD" w:rsidRPr="00E11E4A" w:rsidRDefault="002903CD">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07992F9C" w14:textId="77777777" w:rsidR="00A455F2" w:rsidRDefault="00A455F2" w:rsidP="00AA182B">
      <w:pPr>
        <w:jc w:val="both"/>
      </w:pPr>
    </w:p>
    <w:p w14:paraId="671707D9" w14:textId="5D9065AB"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621FCE48" w14:textId="713BBDB6" w:rsidR="008C1A0F" w:rsidRPr="00E11E4A"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E11E4A" w:rsidRPr="00E11E4A">
        <w:rPr>
          <w:color w:val="000000" w:themeColor="text1"/>
        </w:rPr>
        <w:t>the public alley</w:t>
      </w:r>
      <w:r w:rsidR="008D4406" w:rsidRPr="00E11E4A">
        <w:rPr>
          <w:color w:val="000000" w:themeColor="text1"/>
        </w:rPr>
        <w:t xml:space="preserve">, </w:t>
      </w:r>
      <w:r w:rsidR="00A455F2">
        <w:rPr>
          <w:color w:val="000000" w:themeColor="text1"/>
        </w:rPr>
        <w:t>20</w:t>
      </w:r>
      <w:r w:rsidR="008D4406" w:rsidRPr="00E11E4A">
        <w:rPr>
          <w:color w:val="000000" w:themeColor="text1"/>
        </w:rPr>
        <w:t xml:space="preserve"> ft. wide, </w:t>
      </w:r>
      <w:r w:rsidR="00A455F2" w:rsidRPr="00A455F2">
        <w:rPr>
          <w:color w:val="000000" w:themeColor="text1"/>
        </w:rPr>
        <w:t>bounded by Smith Street, 60 ft. wide, Beaubien Street, 60 ft. wide, Bethune Street, 80 ft. wide, and Brush Street, 60 ft. wide.</w:t>
      </w:r>
      <w:r w:rsidR="003775FC" w:rsidRPr="00E11E4A">
        <w:rPr>
          <w:color w:val="000000" w:themeColor="text1"/>
        </w:rPr>
        <w:t>,</w:t>
      </w:r>
      <w:r w:rsidR="00D66B8B" w:rsidRPr="00E11E4A">
        <w:rPr>
          <w:color w:val="000000" w:themeColor="text1"/>
        </w:rPr>
        <w:t xml:space="preserve"> further described as land in the City of Detroit, Wayne County, Michigan being: </w:t>
      </w:r>
      <w:r w:rsidR="003775FC" w:rsidRPr="00E11E4A">
        <w:rPr>
          <w:color w:val="000000" w:themeColor="text1"/>
        </w:rPr>
        <w:t xml:space="preserve">the </w:t>
      </w:r>
      <w:r w:rsidR="00E11E4A">
        <w:rPr>
          <w:color w:val="000000" w:themeColor="text1"/>
        </w:rPr>
        <w:t xml:space="preserve">public alley, </w:t>
      </w:r>
      <w:r w:rsidR="00827968">
        <w:rPr>
          <w:color w:val="000000" w:themeColor="text1"/>
        </w:rPr>
        <w:t>20</w:t>
      </w:r>
      <w:r w:rsidR="00E11E4A">
        <w:rPr>
          <w:color w:val="000000" w:themeColor="text1"/>
        </w:rPr>
        <w:t xml:space="preserve"> ft. wide, lying </w:t>
      </w:r>
      <w:r w:rsidR="00827968">
        <w:rPr>
          <w:color w:val="000000" w:themeColor="text1"/>
        </w:rPr>
        <w:t>north</w:t>
      </w:r>
      <w:r w:rsidR="003775FC" w:rsidRPr="00E11E4A">
        <w:rPr>
          <w:color w:val="000000" w:themeColor="text1"/>
        </w:rPr>
        <w:t>erly</w:t>
      </w:r>
      <w:r w:rsidR="00E11E4A">
        <w:rPr>
          <w:color w:val="000000" w:themeColor="text1"/>
        </w:rPr>
        <w:t xml:space="preserve"> of and adjacent to lots </w:t>
      </w:r>
      <w:r w:rsidR="00827968">
        <w:rPr>
          <w:color w:val="000000" w:themeColor="text1"/>
        </w:rPr>
        <w:t>191</w:t>
      </w:r>
      <w:r w:rsidR="00E11E4A">
        <w:rPr>
          <w:color w:val="000000" w:themeColor="text1"/>
        </w:rPr>
        <w:t xml:space="preserve"> through</w:t>
      </w:r>
      <w:r w:rsidR="00827968">
        <w:rPr>
          <w:color w:val="000000" w:themeColor="text1"/>
        </w:rPr>
        <w:t xml:space="preserve"> 200</w:t>
      </w:r>
      <w:r w:rsidR="00E11E4A">
        <w:rPr>
          <w:color w:val="000000" w:themeColor="text1"/>
        </w:rPr>
        <w:t xml:space="preserve"> </w:t>
      </w:r>
      <w:r w:rsidR="00E01E67">
        <w:rPr>
          <w:color w:val="000000" w:themeColor="text1"/>
        </w:rPr>
        <w:t xml:space="preserve">and </w:t>
      </w:r>
      <w:r w:rsidR="00827968">
        <w:rPr>
          <w:color w:val="000000" w:themeColor="text1"/>
        </w:rPr>
        <w:t>south</w:t>
      </w:r>
      <w:r w:rsidR="00E01E67">
        <w:rPr>
          <w:color w:val="000000" w:themeColor="text1"/>
        </w:rPr>
        <w:t xml:space="preserve">erly of and adjacent to lot </w:t>
      </w:r>
      <w:r w:rsidR="00827968">
        <w:rPr>
          <w:color w:val="000000" w:themeColor="text1"/>
        </w:rPr>
        <w:t xml:space="preserve">113 through 122 of </w:t>
      </w:r>
      <w:r w:rsidR="004C7021">
        <w:rPr>
          <w:color w:val="000000" w:themeColor="text1"/>
        </w:rPr>
        <w:t>“</w:t>
      </w:r>
      <w:r w:rsidR="00827968">
        <w:rPr>
          <w:color w:val="000000" w:themeColor="text1"/>
        </w:rPr>
        <w:t>WM Y Hamlin &amp; S J Browns Subdivision</w:t>
      </w:r>
      <w:r w:rsidR="004C7021">
        <w:rPr>
          <w:color w:val="000000" w:themeColor="text1"/>
        </w:rPr>
        <w:t xml:space="preserve">” as recorded in Liber </w:t>
      </w:r>
      <w:r w:rsidR="00827968">
        <w:rPr>
          <w:color w:val="000000" w:themeColor="text1"/>
        </w:rPr>
        <w:t>8</w:t>
      </w:r>
      <w:r w:rsidR="004C7021">
        <w:rPr>
          <w:color w:val="000000" w:themeColor="text1"/>
        </w:rPr>
        <w:t xml:space="preserve">, Page </w:t>
      </w:r>
      <w:r w:rsidR="00827968">
        <w:rPr>
          <w:color w:val="000000" w:themeColor="text1"/>
        </w:rPr>
        <w:t>72</w:t>
      </w:r>
      <w:r w:rsidR="004C7021">
        <w:rPr>
          <w:color w:val="000000" w:themeColor="text1"/>
        </w:rPr>
        <w:t xml:space="preserve">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w:t>
      </w:r>
      <w:r>
        <w:lastRenderedPageBreak/>
        <w:t>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4"/>
  </w:num>
  <w:num w:numId="2" w16cid:durableId="1278560862">
    <w:abstractNumId w:val="4"/>
  </w:num>
  <w:num w:numId="3" w16cid:durableId="2118018991">
    <w:abstractNumId w:val="13"/>
  </w:num>
  <w:num w:numId="4" w16cid:durableId="84501374">
    <w:abstractNumId w:val="12"/>
  </w:num>
  <w:num w:numId="5" w16cid:durableId="366684317">
    <w:abstractNumId w:val="15"/>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C7021"/>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27968"/>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455F2"/>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1210</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2</cp:revision>
  <cp:lastPrinted>2021-03-10T17:14:00Z</cp:lastPrinted>
  <dcterms:created xsi:type="dcterms:W3CDTF">2023-11-02T20:31:00Z</dcterms:created>
  <dcterms:modified xsi:type="dcterms:W3CDTF">2023-11-02T20:31:00Z</dcterms:modified>
</cp:coreProperties>
</file>