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Pr="00F04237" w:rsidRDefault="00BF02FD" w:rsidP="00BF02FD">
      <w:r w:rsidRPr="00F04237">
        <w:t xml:space="preserve"> </w:t>
      </w:r>
    </w:p>
    <w:p w14:paraId="41C8F396" w14:textId="77777777" w:rsidR="00BF02FD" w:rsidRPr="00F04237" w:rsidRDefault="00BF02FD" w:rsidP="00BF02FD">
      <w:pPr>
        <w:pBdr>
          <w:bottom w:val="single" w:sz="12" w:space="1" w:color="auto"/>
        </w:pBdr>
      </w:pPr>
    </w:p>
    <w:p w14:paraId="72A3D3EC" w14:textId="77777777" w:rsidR="00BF02FD" w:rsidRPr="00F04237" w:rsidRDefault="00BF02FD" w:rsidP="00BF02FD"/>
    <w:p w14:paraId="72994214" w14:textId="77777777" w:rsidR="00BF02FD" w:rsidRPr="00F04237" w:rsidRDefault="00BF02FD" w:rsidP="00BF02FD">
      <w:r w:rsidRPr="00F04237">
        <w:t xml:space="preserve">The following petition is herewith referred to you for report and recommendation to the City Council. </w:t>
      </w:r>
    </w:p>
    <w:p w14:paraId="0D0B940D" w14:textId="77777777" w:rsidR="00BF02FD" w:rsidRPr="00F04237" w:rsidRDefault="00BF02FD" w:rsidP="00BF02FD"/>
    <w:p w14:paraId="0AAD48CF" w14:textId="77777777" w:rsidR="00BF02FD" w:rsidRPr="00F04237" w:rsidRDefault="00BF02FD" w:rsidP="00BF02FD">
      <w:pPr>
        <w:pBdr>
          <w:bottom w:val="single" w:sz="12" w:space="1" w:color="auto"/>
        </w:pBdr>
      </w:pPr>
      <w:r w:rsidRPr="00F04237">
        <w:t>In accordance with that body's directive, kindly return the same with your report in duplicate within four (4) weeks.</w:t>
      </w:r>
    </w:p>
    <w:p w14:paraId="0E27B00A" w14:textId="77777777" w:rsidR="00F37A20" w:rsidRPr="00F04237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F04237" w:rsidRDefault="00BF02FD" w:rsidP="00BF02FD"/>
    <w:p w14:paraId="49D78D06" w14:textId="39A88FB8" w:rsidR="003141CC" w:rsidRPr="00F04237" w:rsidRDefault="003141CC" w:rsidP="34F5DD75">
      <w:pPr>
        <w:spacing w:line="259" w:lineRule="auto"/>
      </w:pPr>
      <w:r w:rsidRPr="00F04237">
        <w:t xml:space="preserve">Petition No. </w:t>
      </w:r>
      <w:r w:rsidRPr="00F04237">
        <w:tab/>
      </w:r>
      <w:r w:rsidRPr="00F04237">
        <w:tab/>
      </w:r>
      <w:r w:rsidRPr="00F04237">
        <w:tab/>
      </w:r>
      <w:r w:rsidR="3D7FC884" w:rsidRPr="00F04237">
        <w:t>202</w:t>
      </w:r>
      <w:r w:rsidR="001000FB" w:rsidRPr="00F04237">
        <w:t>3-37</w:t>
      </w:r>
      <w:r w:rsidR="006A2A47">
        <w:t>2</w:t>
      </w:r>
    </w:p>
    <w:p w14:paraId="44EAFD9C" w14:textId="77777777" w:rsidR="003D56AA" w:rsidRPr="00F04237" w:rsidRDefault="003D56AA" w:rsidP="00BF02FD"/>
    <w:p w14:paraId="7ED2992C" w14:textId="46919B2A" w:rsidR="008421A9" w:rsidRPr="006A2A47" w:rsidRDefault="00BF02FD" w:rsidP="006A2A47">
      <w:pPr>
        <w:ind w:left="2880" w:hanging="2880"/>
      </w:pPr>
      <w:r w:rsidRPr="00F04237">
        <w:t xml:space="preserve">Name of </w:t>
      </w:r>
      <w:r w:rsidR="007D6F2E" w:rsidRPr="00F04237">
        <w:t>Petitioner</w:t>
      </w:r>
      <w:r w:rsidRPr="00F04237">
        <w:tab/>
      </w:r>
      <w:r w:rsidR="006A2A47">
        <w:t>Grand River LLC</w:t>
      </w:r>
      <w:r w:rsidR="009151C5" w:rsidRPr="00F04237">
        <w:t xml:space="preserve"> </w:t>
      </w:r>
      <w:r w:rsidR="668552AA" w:rsidRPr="00F04237">
        <w:rPr>
          <w:rFonts w:eastAsia="Calibri"/>
          <w:color w:val="051426"/>
        </w:rPr>
        <w:t xml:space="preserve"> </w:t>
      </w:r>
      <w:r w:rsidR="004E7F62" w:rsidRPr="00F04237">
        <w:br/>
      </w:r>
    </w:p>
    <w:p w14:paraId="4B94D5A5" w14:textId="77777777" w:rsidR="00C6465C" w:rsidRPr="00F04237" w:rsidRDefault="00C6465C" w:rsidP="00196A73">
      <w:pPr>
        <w:ind w:left="2880" w:hanging="2880"/>
      </w:pPr>
    </w:p>
    <w:p w14:paraId="50A6244D" w14:textId="2FC75EC1" w:rsidR="00741BE0" w:rsidRDefault="00BF02FD" w:rsidP="00B671B0">
      <w:pPr>
        <w:ind w:left="2880" w:hanging="2880"/>
      </w:pPr>
      <w:r w:rsidRPr="00F04237">
        <w:t>Description of Petition</w:t>
      </w:r>
      <w:r w:rsidRPr="00F04237">
        <w:tab/>
      </w:r>
      <w:r w:rsidR="006A2A47">
        <w:t xml:space="preserve">Petition for </w:t>
      </w:r>
      <w:proofErr w:type="gramStart"/>
      <w:r w:rsidR="006A2A47">
        <w:t>a</w:t>
      </w:r>
      <w:proofErr w:type="gramEnd"/>
      <w:r w:rsidR="006A2A47">
        <w:t xml:space="preserve"> encroachment of an on-site advertising sign located on the north side of Grand River adjacent to the parcel commonly known as 28 Grand River Avenue.</w:t>
      </w:r>
    </w:p>
    <w:p w14:paraId="55938EDA" w14:textId="77777777" w:rsidR="006A2A47" w:rsidRPr="00F04237" w:rsidRDefault="006A2A47" w:rsidP="00B671B0">
      <w:pPr>
        <w:ind w:left="2880" w:hanging="2880"/>
        <w:rPr>
          <w:color w:val="000000"/>
          <w:shd w:val="clear" w:color="auto" w:fill="FFFFFF"/>
        </w:rPr>
      </w:pPr>
    </w:p>
    <w:p w14:paraId="3C471A18" w14:textId="70BF4F3F" w:rsidR="003D56AA" w:rsidRPr="00F04237" w:rsidRDefault="00BF02FD" w:rsidP="00BF02FD">
      <w:r w:rsidRPr="00F04237">
        <w:t>Type of Petition</w:t>
      </w:r>
      <w:r w:rsidRPr="00F04237">
        <w:tab/>
      </w:r>
      <w:r w:rsidRPr="00F04237">
        <w:tab/>
      </w:r>
      <w:r w:rsidR="00327B93" w:rsidRPr="00F04237">
        <w:rPr>
          <w:b/>
        </w:rPr>
        <w:t>Alley Vacation/Encroachment/Utility Vacation:</w:t>
      </w:r>
    </w:p>
    <w:p w14:paraId="3656B9AB" w14:textId="77777777" w:rsidR="00063A8A" w:rsidRPr="00F04237" w:rsidRDefault="00063A8A" w:rsidP="00BF02FD">
      <w:pPr>
        <w:rPr>
          <w:color w:val="000000"/>
          <w:shd w:val="clear" w:color="auto" w:fill="FFFFFF"/>
        </w:rPr>
      </w:pPr>
    </w:p>
    <w:p w14:paraId="6247BAED" w14:textId="30A076DE" w:rsidR="0061159D" w:rsidRPr="00F04237" w:rsidRDefault="007D4CDC" w:rsidP="00BF02FD">
      <w:r w:rsidRPr="00F04237">
        <w:t>Submission Date</w:t>
      </w:r>
      <w:r w:rsidRPr="00F04237">
        <w:tab/>
      </w:r>
      <w:r w:rsidRPr="00F04237">
        <w:tab/>
      </w:r>
      <w:r w:rsidR="00327B93" w:rsidRPr="00F04237">
        <w:t>11/02/2023</w:t>
      </w:r>
    </w:p>
    <w:p w14:paraId="45FB0818" w14:textId="77777777" w:rsidR="00751497" w:rsidRPr="00F04237" w:rsidRDefault="007D4CDC" w:rsidP="00BF02FD">
      <w:r w:rsidRPr="00F04237">
        <w:tab/>
      </w:r>
      <w:r w:rsidRPr="00F04237">
        <w:tab/>
      </w:r>
    </w:p>
    <w:p w14:paraId="254522AF" w14:textId="77777777" w:rsidR="00327B93" w:rsidRPr="00F04237" w:rsidRDefault="00BF02FD" w:rsidP="00327B93">
      <w:r w:rsidRPr="00F04237">
        <w:t>Concerned Departments</w:t>
      </w:r>
      <w:r w:rsidRPr="00F04237">
        <w:tab/>
      </w:r>
      <w:r w:rsidR="00327B93" w:rsidRPr="00F04237">
        <w:t xml:space="preserve">Department of Public Works, Planning and Development </w:t>
      </w:r>
    </w:p>
    <w:p w14:paraId="3756EE98" w14:textId="1F4E98B5" w:rsidR="00327B93" w:rsidRPr="00F04237" w:rsidRDefault="00327B93" w:rsidP="00327B93">
      <w:pPr>
        <w:ind w:left="2160" w:firstLine="720"/>
        <w:rPr>
          <w:b/>
        </w:rPr>
      </w:pPr>
      <w:r w:rsidRPr="00F04237">
        <w:t xml:space="preserve">Department, City Engineering Division </w:t>
      </w:r>
    </w:p>
    <w:p w14:paraId="0719CB3F" w14:textId="1D0C01EE" w:rsidR="00406480" w:rsidRPr="00F04237" w:rsidRDefault="00406480" w:rsidP="000F5EC9">
      <w:pPr>
        <w:ind w:left="2880" w:hanging="2880"/>
      </w:pPr>
    </w:p>
    <w:p w14:paraId="759E8C15" w14:textId="0396DB93" w:rsidR="00B1747A" w:rsidRPr="00F04237" w:rsidRDefault="00B1747A" w:rsidP="007D4CDC">
      <w:pPr>
        <w:ind w:left="2880" w:hanging="2880"/>
        <w:rPr>
          <w:color w:val="000000"/>
          <w:shd w:val="clear" w:color="auto" w:fill="FFFFFF"/>
        </w:rPr>
      </w:pPr>
    </w:p>
    <w:p w14:paraId="0A6959E7" w14:textId="77777777" w:rsidR="00BF02FD" w:rsidRPr="00F04237" w:rsidRDefault="00BF02FD" w:rsidP="007D4CDC">
      <w:pPr>
        <w:ind w:left="2880" w:hanging="2880"/>
      </w:pPr>
      <w:r w:rsidRPr="00F04237">
        <w:t xml:space="preserve"> </w:t>
      </w:r>
    </w:p>
    <w:p w14:paraId="71977FE9" w14:textId="4D254021" w:rsidR="008C4CB7" w:rsidRPr="00F04237" w:rsidRDefault="00063A8A" w:rsidP="009151C5">
      <w:pPr>
        <w:ind w:left="2880" w:hanging="2880"/>
        <w:rPr>
          <w:rFonts w:eastAsia="Calibri"/>
          <w:color w:val="051426"/>
        </w:rPr>
      </w:pPr>
      <w:r w:rsidRPr="00F04237">
        <w:t>Petitioner Contact</w:t>
      </w:r>
      <w:r w:rsidRPr="00F04237">
        <w:rPr>
          <w:color w:val="000000"/>
          <w:shd w:val="clear" w:color="auto" w:fill="FFFFFF"/>
        </w:rPr>
        <w:tab/>
      </w:r>
      <w:r w:rsidR="006A2A47">
        <w:t xml:space="preserve">Grand River LLC </w:t>
      </w:r>
      <w:r w:rsidR="009151C5" w:rsidRPr="00F04237">
        <w:t xml:space="preserve"> </w:t>
      </w:r>
      <w:r w:rsidR="009151C5" w:rsidRPr="00F04237">
        <w:rPr>
          <w:rFonts w:eastAsia="Calibri"/>
          <w:color w:val="051426"/>
        </w:rPr>
        <w:t xml:space="preserve"> </w:t>
      </w:r>
    </w:p>
    <w:p w14:paraId="0C71584F" w14:textId="548E7422" w:rsidR="004E507B" w:rsidRPr="00F04237" w:rsidRDefault="004E507B" w:rsidP="009151C5">
      <w:pPr>
        <w:ind w:left="2880" w:hanging="2880"/>
        <w:rPr>
          <w:rFonts w:eastAsia="Calibri"/>
          <w:color w:val="051426"/>
        </w:rPr>
      </w:pPr>
      <w:r w:rsidRPr="00F04237">
        <w:rPr>
          <w:rFonts w:eastAsia="Calibri"/>
          <w:color w:val="051426"/>
        </w:rPr>
        <w:tab/>
      </w:r>
      <w:r w:rsidR="006A2A47">
        <w:rPr>
          <w:rFonts w:eastAsia="Calibri"/>
          <w:color w:val="051426"/>
        </w:rPr>
        <w:t xml:space="preserve">28 Grand River </w:t>
      </w:r>
    </w:p>
    <w:p w14:paraId="0FBBC45F" w14:textId="6B37EB9F" w:rsidR="004E507B" w:rsidRPr="00F04237" w:rsidRDefault="004E507B" w:rsidP="009151C5">
      <w:pPr>
        <w:ind w:left="2880" w:hanging="2880"/>
        <w:rPr>
          <w:rFonts w:eastAsia="Calibri"/>
          <w:color w:val="051426"/>
          <w:shd w:val="clear" w:color="auto" w:fill="FFFFFF"/>
        </w:rPr>
      </w:pPr>
      <w:r w:rsidRPr="00F04237">
        <w:rPr>
          <w:rFonts w:eastAsia="Calibri"/>
          <w:color w:val="051426"/>
        </w:rPr>
        <w:tab/>
        <w:t>Detroit, M</w:t>
      </w:r>
      <w:r w:rsidR="006A2A47">
        <w:rPr>
          <w:rFonts w:eastAsia="Calibri"/>
          <w:color w:val="051426"/>
        </w:rPr>
        <w:t>I 48226</w:t>
      </w:r>
    </w:p>
    <w:sectPr w:rsidR="004E507B" w:rsidRPr="00F04237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61A0" w14:textId="77777777" w:rsidR="00D4510B" w:rsidRDefault="00D4510B" w:rsidP="00117084">
      <w:r>
        <w:separator/>
      </w:r>
    </w:p>
  </w:endnote>
  <w:endnote w:type="continuationSeparator" w:id="0">
    <w:p w14:paraId="14DB2C30" w14:textId="77777777" w:rsidR="00D4510B" w:rsidRDefault="00D4510B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129F" w14:textId="77777777" w:rsidR="00D4510B" w:rsidRDefault="00D4510B" w:rsidP="00117084">
      <w:r>
        <w:separator/>
      </w:r>
    </w:p>
  </w:footnote>
  <w:footnote w:type="continuationSeparator" w:id="0">
    <w:p w14:paraId="5DC0F666" w14:textId="77777777" w:rsidR="00D4510B" w:rsidRDefault="00D4510B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63BF"/>
    <w:rsid w:val="000379ED"/>
    <w:rsid w:val="000434C0"/>
    <w:rsid w:val="000535BB"/>
    <w:rsid w:val="0006103D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5EC9"/>
    <w:rsid w:val="000F76AC"/>
    <w:rsid w:val="001000FB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51FF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534A0"/>
    <w:rsid w:val="00261A72"/>
    <w:rsid w:val="00274C46"/>
    <w:rsid w:val="00276A6A"/>
    <w:rsid w:val="0027762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B93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3A1C"/>
    <w:rsid w:val="003C5E2F"/>
    <w:rsid w:val="003D0CB4"/>
    <w:rsid w:val="003D56AA"/>
    <w:rsid w:val="003E476E"/>
    <w:rsid w:val="003E520C"/>
    <w:rsid w:val="003E5CB1"/>
    <w:rsid w:val="003E7264"/>
    <w:rsid w:val="00406480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7B2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07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41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0E33"/>
    <w:rsid w:val="00681741"/>
    <w:rsid w:val="006832CA"/>
    <w:rsid w:val="00685E60"/>
    <w:rsid w:val="0068650D"/>
    <w:rsid w:val="00692140"/>
    <w:rsid w:val="006948C7"/>
    <w:rsid w:val="006A2A4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0B82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1BE0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3E93"/>
    <w:rsid w:val="0077443C"/>
    <w:rsid w:val="007816D4"/>
    <w:rsid w:val="00791E61"/>
    <w:rsid w:val="007A24BE"/>
    <w:rsid w:val="007A2C75"/>
    <w:rsid w:val="007A5B94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4CB7"/>
    <w:rsid w:val="008C5C97"/>
    <w:rsid w:val="008C77AE"/>
    <w:rsid w:val="008D1B24"/>
    <w:rsid w:val="008D40CD"/>
    <w:rsid w:val="008E7AE5"/>
    <w:rsid w:val="008F3891"/>
    <w:rsid w:val="008F3952"/>
    <w:rsid w:val="008F4292"/>
    <w:rsid w:val="008F519F"/>
    <w:rsid w:val="008F51A8"/>
    <w:rsid w:val="008F7483"/>
    <w:rsid w:val="009005B6"/>
    <w:rsid w:val="00903223"/>
    <w:rsid w:val="00906DD9"/>
    <w:rsid w:val="009151C5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A2E3A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1D41"/>
    <w:rsid w:val="00B23D33"/>
    <w:rsid w:val="00B30331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671B0"/>
    <w:rsid w:val="00B70F6B"/>
    <w:rsid w:val="00B73FA1"/>
    <w:rsid w:val="00B74F40"/>
    <w:rsid w:val="00B76646"/>
    <w:rsid w:val="00B8069F"/>
    <w:rsid w:val="00B90430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6F69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7802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510B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097B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4237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0AB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4FD3B6E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2776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B8B3A88C04C965561C5B870D845" ma:contentTypeVersion="15" ma:contentTypeDescription="Create a new document." ma:contentTypeScope="" ma:versionID="88e29533480f4372cc868a721e4266a0">
  <xsd:schema xmlns:xsd="http://www.w3.org/2001/XMLSchema" xmlns:xs="http://www.w3.org/2001/XMLSchema" xmlns:p="http://schemas.microsoft.com/office/2006/metadata/properties" xmlns:ns1="http://schemas.microsoft.com/sharepoint/v3" xmlns:ns2="cdf11e8b-6175-484f-9e42-efe9a8fd2129" xmlns:ns3="790843d8-5b1d-4a87-87a9-f21a500eea51" targetNamespace="http://schemas.microsoft.com/office/2006/metadata/properties" ma:root="true" ma:fieldsID="b98f0b9e23b03e95616e275d47d4da46" ns1:_="" ns2:_="" ns3:_="">
    <xsd:import namespace="http://schemas.microsoft.com/sharepoint/v3"/>
    <xsd:import namespace="cdf11e8b-6175-484f-9e42-efe9a8fd2129"/>
    <xsd:import namespace="790843d8-5b1d-4a87-87a9-f21a500ee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e8b-6175-484f-9e42-efe9a8fd2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43d8-5b1d-4a87-87a9-f21a500eea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5c9043-1bbc-4766-9a45-c4ab0305cdb4}" ma:internalName="TaxCatchAll" ma:showField="CatchAllData" ma:web="790843d8-5b1d-4a87-87a9-f21a500ee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f11e8b-6175-484f-9e42-efe9a8fd2129">
      <Terms xmlns="http://schemas.microsoft.com/office/infopath/2007/PartnerControls"/>
    </lcf76f155ced4ddcb4097134ff3c332f>
    <TaxCatchAll xmlns="790843d8-5b1d-4a87-87a9-f21a500eea51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EAA26-9432-437C-B945-C9DBB887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f11e8b-6175-484f-9e42-efe9a8fd2129"/>
    <ds:schemaRef ds:uri="790843d8-5b1d-4a87-87a9-f21a500ee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f11e8b-6175-484f-9e42-efe9a8fd2129"/>
    <ds:schemaRef ds:uri="790843d8-5b1d-4a87-87a9-f21a500ee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>City of Detroit, Michigan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2023-11-02T17:22:00Z</cp:lastPrinted>
  <dcterms:created xsi:type="dcterms:W3CDTF">2023-11-02T17:28:00Z</dcterms:created>
  <dcterms:modified xsi:type="dcterms:W3CDTF">2023-11-02T17:28:00Z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0x0101004BD02B8B3A88C04C965561C5B870D845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