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4465026" w:rsidR="006E3E64" w:rsidRDefault="00FD6AB9" w:rsidP="006E3E64">
      <w:pPr>
        <w:jc w:val="both"/>
        <w:rPr>
          <w:rFonts w:ascii="Garamond" w:hAnsi="Garamond"/>
        </w:rPr>
      </w:pPr>
      <w:r>
        <w:rPr>
          <w:rFonts w:ascii="Garamond" w:hAnsi="Garamond"/>
        </w:rPr>
        <w:t xml:space="preserve">March </w:t>
      </w:r>
      <w:r w:rsidR="00FC5635">
        <w:rPr>
          <w:rFonts w:ascii="Garamond" w:hAnsi="Garamond"/>
        </w:rPr>
        <w:t>31st</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3F217D40"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304222">
        <w:rPr>
          <w:rFonts w:ascii="Garamond" w:hAnsi="Garamond"/>
          <w:color w:val="000000" w:themeColor="text1"/>
        </w:rPr>
        <w:t>2023-118</w:t>
      </w:r>
      <w:r w:rsidRPr="009932D0">
        <w:rPr>
          <w:rFonts w:ascii="Garamond" w:hAnsi="Garamond"/>
          <w:color w:val="000000" w:themeColor="text1"/>
        </w:rPr>
        <w:t xml:space="preserve"> – </w:t>
      </w:r>
      <w:r w:rsidR="001F5E76">
        <w:rPr>
          <w:rFonts w:ascii="Garamond" w:hAnsi="Garamond"/>
          <w:color w:val="000000" w:themeColor="text1"/>
        </w:rPr>
        <w:t>1956 Alfred LLC</w:t>
      </w:r>
      <w:r w:rsidRPr="009932D0">
        <w:rPr>
          <w:rFonts w:ascii="Garamond" w:hAnsi="Garamond"/>
          <w:color w:val="000000" w:themeColor="text1"/>
        </w:rPr>
        <w:t>, request for</w:t>
      </w:r>
      <w:bookmarkStart w:id="3" w:name="_Hlk92377320"/>
      <w:bookmarkEnd w:id="0"/>
      <w:r w:rsidR="00FD6AB9">
        <w:rPr>
          <w:rFonts w:ascii="Garamond" w:hAnsi="Garamond"/>
          <w:color w:val="000000" w:themeColor="text1"/>
        </w:rPr>
        <w:t xml:space="preserve"> </w:t>
      </w:r>
      <w:r>
        <w:rPr>
          <w:rFonts w:ascii="Garamond" w:hAnsi="Garamond"/>
          <w:color w:val="000000" w:themeColor="text1"/>
        </w:rPr>
        <w:t xml:space="preserve">encroachments within the </w:t>
      </w:r>
      <w:bookmarkEnd w:id="1"/>
      <w:r w:rsidR="00FD6AB9">
        <w:rPr>
          <w:rFonts w:ascii="Garamond" w:hAnsi="Garamond"/>
          <w:color w:val="000000" w:themeColor="text1"/>
        </w:rPr>
        <w:t xml:space="preserve">utility easement, reserved for the vacated east-west alley, bounded by Alfred Street, St. Aubin Street, Division Street, and the </w:t>
      </w:r>
      <w:proofErr w:type="spellStart"/>
      <w:r w:rsidR="00FD6AB9">
        <w:rPr>
          <w:rFonts w:ascii="Garamond" w:hAnsi="Garamond"/>
          <w:color w:val="000000" w:themeColor="text1"/>
        </w:rPr>
        <w:t>Dequindre</w:t>
      </w:r>
      <w:proofErr w:type="spellEnd"/>
      <w:r w:rsidR="00FD6AB9">
        <w:rPr>
          <w:rFonts w:ascii="Garamond" w:hAnsi="Garamond"/>
          <w:color w:val="000000" w:themeColor="text1"/>
        </w:rPr>
        <w:t xml:space="preserve"> cut for the purpose of installing a storm </w:t>
      </w:r>
      <w:r w:rsidR="006C4221">
        <w:rPr>
          <w:rFonts w:ascii="Garamond" w:hAnsi="Garamond"/>
          <w:color w:val="000000" w:themeColor="text1"/>
        </w:rPr>
        <w:t>sewer</w:t>
      </w:r>
      <w:r w:rsidR="00FD6AB9">
        <w:rPr>
          <w:rFonts w:ascii="Garamond" w:hAnsi="Garamond"/>
          <w:color w:val="000000" w:themeColor="text1"/>
        </w:rPr>
        <w:t xml:space="preserve"> system.</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6E89C9DB" w14:textId="15F5B094" w:rsidR="006E3E64" w:rsidRDefault="00FD6AB9" w:rsidP="006E3E64">
      <w:pPr>
        <w:jc w:val="both"/>
        <w:rPr>
          <w:rFonts w:ascii="Garamond" w:hAnsi="Garamond"/>
          <w:bCs/>
          <w:color w:val="000000" w:themeColor="text1"/>
        </w:rPr>
      </w:pPr>
      <w:r w:rsidRPr="00FD6AB9">
        <w:rPr>
          <w:rFonts w:ascii="Garamond" w:hAnsi="Garamond"/>
          <w:bCs/>
          <w:color w:val="000000" w:themeColor="text1"/>
        </w:rPr>
        <w:t>Petition No. x</w:t>
      </w:r>
      <w:r w:rsidR="00304222">
        <w:rPr>
          <w:rFonts w:ascii="Garamond" w:hAnsi="Garamond"/>
          <w:bCs/>
          <w:color w:val="000000" w:themeColor="text1"/>
        </w:rPr>
        <w:t>2023-118</w:t>
      </w:r>
      <w:r w:rsidRPr="00FD6AB9">
        <w:rPr>
          <w:rFonts w:ascii="Garamond" w:hAnsi="Garamond"/>
          <w:bCs/>
          <w:color w:val="000000" w:themeColor="text1"/>
        </w:rPr>
        <w:t xml:space="preserve"> – </w:t>
      </w:r>
      <w:r w:rsidR="001F5E76">
        <w:rPr>
          <w:rFonts w:ascii="Garamond" w:hAnsi="Garamond"/>
          <w:bCs/>
          <w:color w:val="000000" w:themeColor="text1"/>
        </w:rPr>
        <w:t>1956 Alfred LLC</w:t>
      </w:r>
      <w:r w:rsidRPr="00FD6AB9">
        <w:rPr>
          <w:rFonts w:ascii="Garamond" w:hAnsi="Garamond"/>
          <w:bCs/>
          <w:color w:val="000000" w:themeColor="text1"/>
        </w:rPr>
        <w:t xml:space="preserve">, request for encroachments within the utility easement, reserved for the vacated east-west alley, bounded by Alfred Street, </w:t>
      </w:r>
      <w:r>
        <w:rPr>
          <w:rFonts w:ascii="Garamond" w:hAnsi="Garamond"/>
          <w:bCs/>
          <w:color w:val="000000" w:themeColor="text1"/>
        </w:rPr>
        <w:t xml:space="preserve">50 ft. wide, </w:t>
      </w:r>
      <w:r w:rsidRPr="00FD6AB9">
        <w:rPr>
          <w:rFonts w:ascii="Garamond" w:hAnsi="Garamond"/>
          <w:bCs/>
          <w:color w:val="000000" w:themeColor="text1"/>
        </w:rPr>
        <w:t>St. Aubin Street,</w:t>
      </w:r>
      <w:r>
        <w:rPr>
          <w:rFonts w:ascii="Garamond" w:hAnsi="Garamond"/>
          <w:bCs/>
          <w:color w:val="000000" w:themeColor="text1"/>
        </w:rPr>
        <w:t xml:space="preserve"> 50 ft. wide, </w:t>
      </w:r>
      <w:r w:rsidRPr="00FD6AB9">
        <w:rPr>
          <w:rFonts w:ascii="Garamond" w:hAnsi="Garamond"/>
          <w:bCs/>
          <w:color w:val="000000" w:themeColor="text1"/>
        </w:rPr>
        <w:t>Division Street,</w:t>
      </w:r>
      <w:r>
        <w:rPr>
          <w:rFonts w:ascii="Garamond" w:hAnsi="Garamond"/>
          <w:bCs/>
          <w:color w:val="000000" w:themeColor="text1"/>
        </w:rPr>
        <w:t xml:space="preserve"> 50 ft. wide,</w:t>
      </w:r>
      <w:r w:rsidRPr="00FD6AB9">
        <w:rPr>
          <w:rFonts w:ascii="Garamond" w:hAnsi="Garamond"/>
          <w:bCs/>
          <w:color w:val="000000" w:themeColor="text1"/>
        </w:rPr>
        <w:t xml:space="preserve"> and the </w:t>
      </w:r>
      <w:proofErr w:type="spellStart"/>
      <w:r w:rsidRPr="00FD6AB9">
        <w:rPr>
          <w:rFonts w:ascii="Garamond" w:hAnsi="Garamond"/>
          <w:bCs/>
          <w:color w:val="000000" w:themeColor="text1"/>
        </w:rPr>
        <w:t>Dequindre</w:t>
      </w:r>
      <w:proofErr w:type="spellEnd"/>
      <w:r w:rsidRPr="00FD6AB9">
        <w:rPr>
          <w:rFonts w:ascii="Garamond" w:hAnsi="Garamond"/>
          <w:bCs/>
          <w:color w:val="000000" w:themeColor="text1"/>
        </w:rPr>
        <w:t xml:space="preserve"> cut</w:t>
      </w:r>
      <w:r>
        <w:rPr>
          <w:rFonts w:ascii="Garamond" w:hAnsi="Garamond"/>
          <w:bCs/>
          <w:color w:val="000000" w:themeColor="text1"/>
        </w:rPr>
        <w:t xml:space="preserve">, various width, for the purpose of installing a storm </w:t>
      </w:r>
      <w:r w:rsidR="006C4221">
        <w:rPr>
          <w:rFonts w:ascii="Garamond" w:hAnsi="Garamond"/>
          <w:bCs/>
          <w:color w:val="000000" w:themeColor="text1"/>
        </w:rPr>
        <w:t>sewer</w:t>
      </w:r>
      <w:r>
        <w:rPr>
          <w:rFonts w:ascii="Garamond" w:hAnsi="Garamond"/>
          <w:bCs/>
          <w:color w:val="000000" w:themeColor="text1"/>
        </w:rPr>
        <w:t xml:space="preserve"> system.  </w:t>
      </w:r>
    </w:p>
    <w:p w14:paraId="50831168" w14:textId="77777777" w:rsidR="00FD6AB9" w:rsidRPr="001A3C04" w:rsidRDefault="00FD6AB9"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078474DF"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 xml:space="preserve">to as part </w:t>
      </w:r>
      <w:r w:rsidR="006C4221">
        <w:rPr>
          <w:rFonts w:ascii="Garamond" w:hAnsi="Garamond"/>
        </w:rPr>
        <w:t xml:space="preserve">of the development of a new parking lot at the location.  </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A8A9689"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1F5E76">
        <w:rPr>
          <w:b w:val="0"/>
        </w:rPr>
        <w:t>1956 Alfred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encroachment</w:t>
      </w:r>
      <w:r w:rsidR="00D165C3">
        <w:rPr>
          <w:b w:val="0"/>
        </w:rPr>
        <w:t xml:space="preserve">s within </w:t>
      </w:r>
      <w:r w:rsidR="006C4221">
        <w:rPr>
          <w:b w:val="0"/>
        </w:rPr>
        <w:t>the utility easement</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2F6FB408" w14:textId="77777777" w:rsidR="006C4221" w:rsidRDefault="006C4221" w:rsidP="006C4221">
      <w:pPr>
        <w:pStyle w:val="BodyTextIndent"/>
        <w:tabs>
          <w:tab w:val="left" w:pos="0"/>
        </w:tabs>
        <w:ind w:left="0" w:firstLine="0"/>
        <w:rPr>
          <w:b w:val="0"/>
        </w:rPr>
      </w:pPr>
    </w:p>
    <w:p w14:paraId="66C5576D" w14:textId="52DE1C02" w:rsidR="00D165C3" w:rsidRPr="006C4221" w:rsidRDefault="006C4221" w:rsidP="00AE09EC">
      <w:pPr>
        <w:pStyle w:val="BodyTextIndent"/>
        <w:tabs>
          <w:tab w:val="left" w:pos="0"/>
        </w:tabs>
        <w:ind w:firstLine="0"/>
        <w:rPr>
          <w:b w:val="0"/>
        </w:rPr>
      </w:pPr>
      <w:r w:rsidRPr="006C4221">
        <w:rPr>
          <w:b w:val="0"/>
        </w:rPr>
        <w:t>Storm sewer system</w:t>
      </w:r>
      <w:r w:rsidR="00152DE0" w:rsidRPr="006C4221">
        <w:rPr>
          <w:b w:val="0"/>
        </w:rPr>
        <w:t xml:space="preserve">, </w:t>
      </w:r>
      <w:r w:rsidRPr="006C4221">
        <w:rPr>
          <w:b w:val="0"/>
        </w:rPr>
        <w:t xml:space="preserve">lying southerly of and adjacent to lot </w:t>
      </w:r>
      <w:r w:rsidR="000F2F9A">
        <w:rPr>
          <w:b w:val="0"/>
        </w:rPr>
        <w:t>29</w:t>
      </w:r>
      <w:r w:rsidRPr="006C4221">
        <w:rPr>
          <w:b w:val="0"/>
        </w:rPr>
        <w:t xml:space="preserve"> and northerly of and adjacent to lot 1</w:t>
      </w:r>
      <w:r w:rsidR="000F2F9A">
        <w:rPr>
          <w:b w:val="0"/>
        </w:rPr>
        <w:t>3</w:t>
      </w:r>
      <w:r w:rsidRPr="006C4221">
        <w:rPr>
          <w:b w:val="0"/>
        </w:rPr>
        <w:t xml:space="preserve"> of</w:t>
      </w:r>
      <w:r>
        <w:rPr>
          <w:b w:val="0"/>
        </w:rPr>
        <w:t xml:space="preserve"> “</w:t>
      </w:r>
      <w:proofErr w:type="spellStart"/>
      <w:r>
        <w:rPr>
          <w:b w:val="0"/>
        </w:rPr>
        <w:t>Outlot</w:t>
      </w:r>
      <w:proofErr w:type="spellEnd"/>
      <w:r>
        <w:rPr>
          <w:b w:val="0"/>
        </w:rPr>
        <w:t xml:space="preserve"> 34 of St. Aubin Farm’ as recorded in Liber 34, Page 173 of Plats, Wayne County Records.  Said proposed storm sewer system includes the</w:t>
      </w:r>
      <w:r w:rsidR="00C1153E" w:rsidRPr="006C4221">
        <w:rPr>
          <w:b w:val="0"/>
        </w:rPr>
        <w:t xml:space="preserve"> </w:t>
      </w:r>
      <w:r w:rsidRPr="006C4221">
        <w:rPr>
          <w:b w:val="0"/>
        </w:rPr>
        <w:t>construction of a new storm sewer manhole over the top of an existing 18” clay storm sewer system which is approximately 11’ deep. Included with the construction of this new manhole will be the installation of new 12” concrete pipes which will cross the alley in north and south directions. These pipes will be approximately 5’ deep.</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5B5005A" w:rsidR="00FA5814" w:rsidRPr="00FA05C6" w:rsidRDefault="00D94A1D">
      <w:pPr>
        <w:tabs>
          <w:tab w:val="left" w:pos="0"/>
        </w:tabs>
        <w:jc w:val="both"/>
      </w:pPr>
      <w:r w:rsidRPr="00FA05C6">
        <w:t xml:space="preserve">PROVIDED, </w:t>
      </w:r>
      <w:r w:rsidR="001F5E76">
        <w:t>1956 Alfred LLC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A42DB0B"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1F5E76">
        <w:t>1956 Alfred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472F784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1F5E76">
        <w:t>1956 Alfred LLC</w:t>
      </w:r>
      <w:r w:rsidR="009703B4">
        <w:t xml:space="preserve"> </w:t>
      </w:r>
      <w:r w:rsidR="00C22DEF" w:rsidRPr="00FA05C6">
        <w:t>or their assigns</w:t>
      </w:r>
      <w:r w:rsidR="00FA5814" w:rsidRPr="00FA05C6">
        <w:t xml:space="preserve">. Should damages to utilities occur </w:t>
      </w:r>
      <w:r w:rsidR="001F5E76">
        <w:t>1956 Alfred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38279B89" w:rsidR="00A310D5" w:rsidRPr="00FA05C6" w:rsidRDefault="00A310D5" w:rsidP="00A310D5">
      <w:pPr>
        <w:pStyle w:val="BodyText"/>
      </w:pPr>
      <w:r w:rsidRPr="00FA05C6">
        <w:t xml:space="preserve">PROVIDED, </w:t>
      </w:r>
      <w:r w:rsidR="003446FC" w:rsidRPr="00FA05C6">
        <w:t xml:space="preserve">that </w:t>
      </w:r>
      <w:r w:rsidR="001F5E76">
        <w:t>1956 Alfred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1F5E76">
        <w:t>1956 Alfred LLC</w:t>
      </w:r>
      <w:r w:rsidR="009703B4">
        <w:t xml:space="preserve"> </w:t>
      </w:r>
      <w:r w:rsidR="00C22DEF" w:rsidRPr="00FA05C6">
        <w:t xml:space="preserve">or their assigns </w:t>
      </w:r>
      <w:r w:rsidRPr="00FA05C6">
        <w:t xml:space="preserve">of the terms thereof. Further, </w:t>
      </w:r>
      <w:r w:rsidR="001F5E76">
        <w:t>1956 Alfred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65BBF0A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1F5E76">
        <w:t>1956 Alfred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lastRenderedPageBreak/>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154E"/>
    <w:multiLevelType w:val="hybridMultilevel"/>
    <w:tmpl w:val="F30E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98076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0F2F9A"/>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5E76"/>
    <w:rsid w:val="001F610D"/>
    <w:rsid w:val="00237DFB"/>
    <w:rsid w:val="002450EB"/>
    <w:rsid w:val="0025195D"/>
    <w:rsid w:val="00257015"/>
    <w:rsid w:val="002B5C69"/>
    <w:rsid w:val="002D1CAB"/>
    <w:rsid w:val="002D48B3"/>
    <w:rsid w:val="002E1D12"/>
    <w:rsid w:val="002E2BFB"/>
    <w:rsid w:val="002F1CD0"/>
    <w:rsid w:val="003002C3"/>
    <w:rsid w:val="00303401"/>
    <w:rsid w:val="00304222"/>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C4221"/>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09EC"/>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C5635"/>
    <w:rsid w:val="00FD2B86"/>
    <w:rsid w:val="00FD6AB9"/>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2023-03-24T18:46:00Z</dcterms:created>
  <dcterms:modified xsi:type="dcterms:W3CDTF">2023-03-31T13:23:00Z</dcterms:modified>
</cp:coreProperties>
</file>