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3A7C99DB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</w:t>
      </w:r>
      <w:r w:rsidR="00400A48">
        <w:t>-</w:t>
      </w:r>
      <w:r w:rsidR="008B59ED">
        <w:t>9</w:t>
      </w:r>
      <w:r w:rsidR="008E52BC">
        <w:t>4</w:t>
      </w:r>
    </w:p>
    <w:p w14:paraId="60B84A32" w14:textId="77777777" w:rsidR="003D56AA" w:rsidRPr="00CF32C5" w:rsidRDefault="003D56AA" w:rsidP="00BF02FD"/>
    <w:p w14:paraId="504DE9CE" w14:textId="4E88A123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8E52BC">
        <w:rPr>
          <w:color w:val="201F1E"/>
          <w:bdr w:val="none" w:sz="0" w:space="0" w:color="auto" w:frame="1"/>
          <w:shd w:val="clear" w:color="auto" w:fill="FFFFFF"/>
        </w:rPr>
        <w:t xml:space="preserve">City of Detroit- Department of General Services </w:t>
      </w:r>
      <w:r w:rsidR="00EE2C15">
        <w:rPr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34484CBE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E53AD7" w:rsidRPr="00E53AD7">
        <w:rPr>
          <w:color w:val="000000"/>
          <w:shd w:val="clear" w:color="auto" w:fill="FFFFFF"/>
        </w:rPr>
        <w:t xml:space="preserve">Petition to dedicate land for use of public right of way along 14th Street, 16th Street, 17th Street, Lacombe Drive, and W. </w:t>
      </w:r>
      <w:proofErr w:type="spellStart"/>
      <w:r w:rsidR="00E53AD7" w:rsidRPr="00E53AD7">
        <w:rPr>
          <w:color w:val="000000"/>
          <w:shd w:val="clear" w:color="auto" w:fill="FFFFFF"/>
        </w:rPr>
        <w:t>Vernor</w:t>
      </w:r>
      <w:proofErr w:type="spellEnd"/>
      <w:r w:rsidR="00E53AD7" w:rsidRPr="00E53AD7">
        <w:rPr>
          <w:color w:val="000000"/>
          <w:shd w:val="clear" w:color="auto" w:fill="FFFFFF"/>
        </w:rPr>
        <w:t xml:space="preserve"> Highway all adjacent to Roosevelt Park, commonly known as 2231 Michigan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2F649F5F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400A48">
        <w:t>03/16/2022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7E7409E6" w14:textId="7277978A" w:rsidR="0011432E" w:rsidRDefault="007D4CDC" w:rsidP="00EE2C15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E53AD7">
        <w:rPr>
          <w:color w:val="000000"/>
          <w:shd w:val="clear" w:color="auto" w:fill="FFFFFF"/>
        </w:rPr>
        <w:t xml:space="preserve">City of Detroit- Department of General Services </w:t>
      </w:r>
      <w:r w:rsidR="00EE2C15">
        <w:rPr>
          <w:color w:val="000000"/>
          <w:shd w:val="clear" w:color="auto" w:fill="FFFFFF"/>
        </w:rPr>
        <w:t xml:space="preserve"> </w:t>
      </w:r>
    </w:p>
    <w:p w14:paraId="1DC89DED" w14:textId="357E05D7" w:rsidR="00EE2C15" w:rsidRDefault="00EE2C15" w:rsidP="00EE2C15">
      <w:pPr>
        <w:ind w:left="2880" w:hanging="2880"/>
      </w:pPr>
      <w:r>
        <w:tab/>
      </w:r>
      <w:r w:rsidR="00E53AD7">
        <w:t xml:space="preserve">2 Woodward Avenue </w:t>
      </w:r>
      <w:r>
        <w:t xml:space="preserve"> </w:t>
      </w:r>
    </w:p>
    <w:p w14:paraId="0ECF2FB1" w14:textId="6F8571E9" w:rsidR="00EE2C15" w:rsidRPr="00BE6CCB" w:rsidRDefault="00EE2C15" w:rsidP="00EE2C15">
      <w:pPr>
        <w:ind w:left="2880" w:hanging="2880"/>
      </w:pPr>
      <w:r>
        <w:tab/>
        <w:t>Detroit, MI 482</w:t>
      </w:r>
      <w:r w:rsidR="00E53AD7">
        <w:t>26</w:t>
      </w:r>
      <w:bookmarkStart w:id="0" w:name="_GoBack"/>
      <w:bookmarkEnd w:id="0"/>
    </w:p>
    <w:sectPr w:rsidR="00EE2C15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59ED"/>
    <w:rsid w:val="008B629A"/>
    <w:rsid w:val="008C0C9D"/>
    <w:rsid w:val="008C2B50"/>
    <w:rsid w:val="008C5C97"/>
    <w:rsid w:val="008D1B24"/>
    <w:rsid w:val="008D40CD"/>
    <w:rsid w:val="008E4B6D"/>
    <w:rsid w:val="008E52BC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D36A6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3AD7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2C15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2C70-2DA7-4F72-8057-3737242E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3</cp:revision>
  <cp:lastPrinted>2022-03-16T16:20:00Z</cp:lastPrinted>
  <dcterms:created xsi:type="dcterms:W3CDTF">2022-03-16T18:04:00Z</dcterms:created>
  <dcterms:modified xsi:type="dcterms:W3CDTF">2022-03-16T18:08:00Z</dcterms:modified>
</cp:coreProperties>
</file>