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18DA1C04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BB3ED3" w:rsidRPr="00CF32C5">
        <w:t>2022-</w:t>
      </w:r>
      <w:r w:rsidR="00F5354C">
        <w:t>1</w:t>
      </w:r>
      <w:r w:rsidR="00444E43">
        <w:t>6</w:t>
      </w:r>
      <w:r w:rsidR="00D42AD3">
        <w:t>9</w:t>
      </w:r>
    </w:p>
    <w:p w14:paraId="60B84A32" w14:textId="77777777" w:rsidR="003D56AA" w:rsidRPr="00CF32C5" w:rsidRDefault="003D56AA" w:rsidP="00BF02FD"/>
    <w:p w14:paraId="60B55D84" w14:textId="0B3ADE73" w:rsidR="00BB3ED3" w:rsidRPr="00CF32C5" w:rsidRDefault="00BF02FD" w:rsidP="00196A73">
      <w:pPr>
        <w:ind w:left="2880" w:hanging="2880"/>
        <w:rPr>
          <w:color w:val="000000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EF0BB9" w:rsidRPr="00EF0BB9">
        <w:rPr>
          <w:color w:val="201F1E"/>
          <w:bdr w:val="none" w:sz="0" w:space="0" w:color="auto" w:frame="1"/>
          <w:shd w:val="clear" w:color="auto" w:fill="FFFFFF"/>
        </w:rPr>
        <w:t>DFC QALICB, Inc</w:t>
      </w:r>
    </w:p>
    <w:p w14:paraId="2763F7D4" w14:textId="77777777" w:rsidR="0088356F" w:rsidRPr="00CF32C5" w:rsidRDefault="0088356F" w:rsidP="00196A73">
      <w:pPr>
        <w:ind w:left="2880" w:hanging="2880"/>
      </w:pPr>
    </w:p>
    <w:p w14:paraId="6ED1E66D" w14:textId="0787DACD" w:rsidR="00522604" w:rsidRDefault="00BF02FD" w:rsidP="00444E43">
      <w:pPr>
        <w:ind w:left="2880" w:hanging="2880"/>
      </w:pPr>
      <w:r w:rsidRPr="00CF32C5">
        <w:t>Description of Petition</w:t>
      </w:r>
      <w:r w:rsidRPr="00CF32C5">
        <w:tab/>
      </w:r>
      <w:r w:rsidR="00EF0BB9" w:rsidRPr="00EF0BB9">
        <w:t>Request for the encroachment into the public alley, adjacent to 8324 Woodward Avenue, for</w:t>
      </w:r>
      <w:r w:rsidR="00121123">
        <w:t xml:space="preserve"> </w:t>
      </w:r>
      <w:r w:rsidR="00EF0BB9" w:rsidRPr="00EF0BB9">
        <w:t>below-grade storm drainage and conduits</w:t>
      </w:r>
      <w:r w:rsidR="00EF0BB9">
        <w:t xml:space="preserve">. </w:t>
      </w:r>
    </w:p>
    <w:p w14:paraId="5F633AAC" w14:textId="77777777" w:rsidR="00444E43" w:rsidRPr="00CF32C5" w:rsidRDefault="00444E43" w:rsidP="00444E43">
      <w:pPr>
        <w:ind w:left="2880" w:hanging="2880"/>
      </w:pPr>
    </w:p>
    <w:p w14:paraId="509601CA" w14:textId="24843ED2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444E43">
        <w:t xml:space="preserve">Vacation/Easement </w:t>
      </w:r>
    </w:p>
    <w:p w14:paraId="25CF945A" w14:textId="77777777" w:rsidR="003D56AA" w:rsidRPr="00CF32C5" w:rsidRDefault="003D56AA" w:rsidP="00BF02FD"/>
    <w:p w14:paraId="277AFEBD" w14:textId="1BB35587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F5354C">
        <w:t>05/</w:t>
      </w:r>
      <w:r w:rsidR="00444E43">
        <w:t>17</w:t>
      </w:r>
      <w:r w:rsidR="00F5354C">
        <w:t>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0DBF10B4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444E43" w:rsidRPr="00444E43">
        <w:rPr>
          <w:color w:val="000000"/>
          <w:shd w:val="clear" w:color="auto" w:fill="FFFFFF"/>
        </w:rPr>
        <w:t>Department of Public Works, Planning and Development Department, City Engineering Division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29778A5B" w14:textId="77777777" w:rsidR="00EF0BB9" w:rsidRDefault="007D4CDC" w:rsidP="00EF0BB9">
      <w:pPr>
        <w:ind w:left="2880" w:hanging="2880"/>
      </w:pPr>
      <w:r w:rsidRPr="00CF32C5">
        <w:t>Petitioner Contact</w:t>
      </w:r>
      <w:r w:rsidRPr="00CF32C5">
        <w:tab/>
      </w:r>
      <w:r w:rsidR="00EF0BB9">
        <w:t>DFC QALICB, Inc</w:t>
      </w:r>
    </w:p>
    <w:p w14:paraId="6A03863E" w14:textId="77777777" w:rsidR="00EF0BB9" w:rsidRDefault="00EF0BB9" w:rsidP="00EF0BB9">
      <w:pPr>
        <w:ind w:left="5760" w:hanging="2880"/>
      </w:pPr>
      <w:r>
        <w:t>2285 South Michigan Road, P.O. Box 266</w:t>
      </w:r>
    </w:p>
    <w:p w14:paraId="46BCA0F7" w14:textId="2441F9C7" w:rsidR="00DE2479" w:rsidRPr="00BE6CCB" w:rsidRDefault="00EF0BB9" w:rsidP="00EF0BB9">
      <w:pPr>
        <w:ind w:left="5760" w:hanging="2880"/>
      </w:pPr>
      <w:r>
        <w:t>Eaton Rapids, MI, 48827</w:t>
      </w:r>
    </w:p>
    <w:sectPr w:rsidR="00DE2479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831720">
    <w:abstractNumId w:val="3"/>
  </w:num>
  <w:num w:numId="2" w16cid:durableId="1927377813">
    <w:abstractNumId w:val="6"/>
  </w:num>
  <w:num w:numId="3" w16cid:durableId="1724019538">
    <w:abstractNumId w:val="0"/>
  </w:num>
  <w:num w:numId="4" w16cid:durableId="1300918202">
    <w:abstractNumId w:val="2"/>
  </w:num>
  <w:num w:numId="5" w16cid:durableId="100877767">
    <w:abstractNumId w:val="5"/>
  </w:num>
  <w:num w:numId="6" w16cid:durableId="729572615">
    <w:abstractNumId w:val="4"/>
  </w:num>
  <w:num w:numId="7" w16cid:durableId="3747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4AB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1123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2C4F"/>
    <w:rsid w:val="00443CA6"/>
    <w:rsid w:val="00444E43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22604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A4CA4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01812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2AD3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2479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57591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0BB9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354C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576B-6156-4BF2-91A8-E86685B9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Jered Dean</cp:lastModifiedBy>
  <cp:revision>3</cp:revision>
  <cp:lastPrinted>2022-05-17T14:19:00Z</cp:lastPrinted>
  <dcterms:created xsi:type="dcterms:W3CDTF">2022-05-17T15:20:00Z</dcterms:created>
  <dcterms:modified xsi:type="dcterms:W3CDTF">2022-05-17T15:45:00Z</dcterms:modified>
</cp:coreProperties>
</file>