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04DD" w14:textId="77777777" w:rsidR="00AF6774" w:rsidRDefault="00AF6774"/>
    <w:p w14:paraId="2FA55D71" w14:textId="77777777" w:rsidR="00A8435D" w:rsidRDefault="00A8435D"/>
    <w:p w14:paraId="75FE72A4" w14:textId="77777777" w:rsidR="001E15B6" w:rsidRDefault="001E15B6"/>
    <w:p w14:paraId="3D80FF6E" w14:textId="77777777" w:rsidR="005E3F92" w:rsidRPr="00A73CBA" w:rsidRDefault="005E3F92">
      <w:pPr>
        <w:rPr>
          <w:color w:val="FF0000"/>
        </w:rPr>
      </w:pPr>
    </w:p>
    <w:p w14:paraId="18D3F090" w14:textId="7483A6DF" w:rsidR="00EE313A" w:rsidRPr="00716077" w:rsidRDefault="00716077">
      <w:pPr>
        <w:rPr>
          <w:color w:val="000000" w:themeColor="text1"/>
        </w:rPr>
      </w:pPr>
      <w:r w:rsidRPr="00716077">
        <w:rPr>
          <w:color w:val="000000" w:themeColor="text1"/>
        </w:rPr>
        <w:t>January</w:t>
      </w:r>
      <w:r w:rsidR="00B15BDB" w:rsidRPr="00716077">
        <w:rPr>
          <w:color w:val="000000" w:themeColor="text1"/>
        </w:rPr>
        <w:t xml:space="preserve"> </w:t>
      </w:r>
      <w:r w:rsidRPr="00716077">
        <w:rPr>
          <w:color w:val="000000" w:themeColor="text1"/>
        </w:rPr>
        <w:t>27</w:t>
      </w:r>
      <w:r w:rsidR="00FE7B07" w:rsidRPr="00716077">
        <w:rPr>
          <w:color w:val="000000" w:themeColor="text1"/>
        </w:rPr>
        <w:t>th</w:t>
      </w:r>
      <w:r w:rsidR="00BE65FE" w:rsidRPr="00716077">
        <w:rPr>
          <w:color w:val="000000" w:themeColor="text1"/>
        </w:rPr>
        <w:t>, 202</w:t>
      </w:r>
      <w:r w:rsidRPr="00716077">
        <w:rPr>
          <w:color w:val="000000" w:themeColor="text1"/>
        </w:rPr>
        <w:t>2</w:t>
      </w:r>
    </w:p>
    <w:p w14:paraId="15C07060" w14:textId="77777777" w:rsidR="00D35466" w:rsidRPr="00716077" w:rsidRDefault="00D35466">
      <w:pPr>
        <w:rPr>
          <w:color w:val="000000" w:themeColor="text1"/>
        </w:rPr>
      </w:pPr>
    </w:p>
    <w:p w14:paraId="12A3BEDC" w14:textId="77777777" w:rsidR="006F76D4" w:rsidRPr="00716077" w:rsidRDefault="006F76D4">
      <w:pPr>
        <w:rPr>
          <w:color w:val="000000" w:themeColor="text1"/>
        </w:rPr>
      </w:pPr>
      <w:r w:rsidRPr="00716077">
        <w:rPr>
          <w:color w:val="000000" w:themeColor="text1"/>
        </w:rPr>
        <w:t>Honorable City Council:</w:t>
      </w:r>
    </w:p>
    <w:p w14:paraId="2EDDC94D" w14:textId="77777777" w:rsidR="001E15B6" w:rsidRPr="00716077" w:rsidRDefault="001E15B6">
      <w:pPr>
        <w:rPr>
          <w:color w:val="000000" w:themeColor="text1"/>
        </w:rPr>
      </w:pPr>
    </w:p>
    <w:p w14:paraId="10B51716" w14:textId="5B1D1AFF" w:rsidR="005C7D73" w:rsidRPr="00716077" w:rsidRDefault="006F76D4" w:rsidP="000A0241">
      <w:pPr>
        <w:pStyle w:val="BodyTextIndent"/>
        <w:rPr>
          <w:color w:val="000000" w:themeColor="text1"/>
        </w:rPr>
      </w:pPr>
      <w:r w:rsidRPr="00716077">
        <w:rPr>
          <w:color w:val="000000" w:themeColor="text1"/>
        </w:rPr>
        <w:t>RE:</w:t>
      </w:r>
      <w:r w:rsidRPr="00716077">
        <w:rPr>
          <w:color w:val="000000" w:themeColor="text1"/>
        </w:rPr>
        <w:tab/>
      </w:r>
      <w:bookmarkStart w:id="0" w:name="_Hlk92370462"/>
      <w:bookmarkStart w:id="1" w:name="_Hlk92372781"/>
      <w:r w:rsidRPr="00716077">
        <w:rPr>
          <w:color w:val="000000" w:themeColor="text1"/>
        </w:rPr>
        <w:t>Petition No.</w:t>
      </w:r>
      <w:r w:rsidR="008B48F7" w:rsidRPr="00716077">
        <w:rPr>
          <w:color w:val="000000" w:themeColor="text1"/>
        </w:rPr>
        <w:t xml:space="preserve"> </w:t>
      </w:r>
      <w:r w:rsidR="00FE7B07" w:rsidRPr="00716077">
        <w:rPr>
          <w:color w:val="000000" w:themeColor="text1"/>
        </w:rPr>
        <w:t>x</w:t>
      </w:r>
      <w:r w:rsidR="00716077" w:rsidRPr="00716077">
        <w:rPr>
          <w:color w:val="000000" w:themeColor="text1"/>
        </w:rPr>
        <w:t>2022-16</w:t>
      </w:r>
      <w:r w:rsidR="00FC30F9" w:rsidRPr="00716077">
        <w:rPr>
          <w:color w:val="000000" w:themeColor="text1"/>
        </w:rPr>
        <w:t xml:space="preserve"> </w:t>
      </w:r>
      <w:r w:rsidR="00FD691B" w:rsidRPr="00716077">
        <w:rPr>
          <w:color w:val="000000" w:themeColor="text1"/>
        </w:rPr>
        <w:t>–</w:t>
      </w:r>
      <w:r w:rsidR="00B15BDB" w:rsidRPr="00716077">
        <w:rPr>
          <w:color w:val="000000" w:themeColor="text1"/>
        </w:rPr>
        <w:t xml:space="preserve"> </w:t>
      </w:r>
      <w:r w:rsidR="009F5389" w:rsidRPr="00716077">
        <w:rPr>
          <w:color w:val="000000" w:themeColor="text1"/>
        </w:rPr>
        <w:t>Quality Green Labs, LLC</w:t>
      </w:r>
      <w:r w:rsidR="00093E1F" w:rsidRPr="00716077">
        <w:rPr>
          <w:color w:val="000000" w:themeColor="text1"/>
        </w:rPr>
        <w:t xml:space="preserve"> re</w:t>
      </w:r>
      <w:r w:rsidR="00D94EB2" w:rsidRPr="00716077">
        <w:rPr>
          <w:color w:val="000000" w:themeColor="text1"/>
        </w:rPr>
        <w:t xml:space="preserve">quest to vacate to </w:t>
      </w:r>
      <w:r w:rsidR="00BB29AD" w:rsidRPr="00716077">
        <w:rPr>
          <w:color w:val="000000" w:themeColor="text1"/>
        </w:rPr>
        <w:t>utility easement th</w:t>
      </w:r>
      <w:r w:rsidR="00BE46FA" w:rsidRPr="00716077">
        <w:rPr>
          <w:color w:val="000000" w:themeColor="text1"/>
        </w:rPr>
        <w:t>e public alley</w:t>
      </w:r>
      <w:r w:rsidR="00BB29AD" w:rsidRPr="00716077">
        <w:rPr>
          <w:color w:val="000000" w:themeColor="text1"/>
        </w:rPr>
        <w:t xml:space="preserve"> b</w:t>
      </w:r>
      <w:bookmarkStart w:id="2" w:name="_Hlk86390685"/>
      <w:r w:rsidR="009F5389" w:rsidRPr="00716077">
        <w:rPr>
          <w:color w:val="000000" w:themeColor="text1"/>
        </w:rPr>
        <w:t>etween</w:t>
      </w:r>
      <w:r w:rsidR="00BE46FA" w:rsidRPr="00716077">
        <w:rPr>
          <w:color w:val="000000" w:themeColor="text1"/>
        </w:rPr>
        <w:t xml:space="preserve"> </w:t>
      </w:r>
      <w:r w:rsidR="009F5389" w:rsidRPr="00716077">
        <w:rPr>
          <w:color w:val="000000" w:themeColor="text1"/>
        </w:rPr>
        <w:t>Joy Road and Griggs Avenue.</w:t>
      </w:r>
    </w:p>
    <w:bookmarkEnd w:id="2"/>
    <w:bookmarkEnd w:id="0"/>
    <w:p w14:paraId="7FE0709A" w14:textId="77777777" w:rsidR="00B15BDB" w:rsidRPr="00716077" w:rsidRDefault="00B15BDB" w:rsidP="000A0241">
      <w:pPr>
        <w:pStyle w:val="BodyTextIndent"/>
        <w:rPr>
          <w:color w:val="000000" w:themeColor="text1"/>
        </w:rPr>
      </w:pPr>
    </w:p>
    <w:bookmarkEnd w:id="1"/>
    <w:p w14:paraId="32F1F163" w14:textId="16485655" w:rsidR="00FE094C" w:rsidRDefault="00FE094C" w:rsidP="009F5389">
      <w:pPr>
        <w:rPr>
          <w:color w:val="000000" w:themeColor="text1"/>
        </w:rPr>
      </w:pPr>
      <w:r w:rsidRPr="00716077">
        <w:rPr>
          <w:color w:val="000000" w:themeColor="text1"/>
        </w:rPr>
        <w:t>Petition No. x</w:t>
      </w:r>
      <w:r w:rsidR="00716077" w:rsidRPr="00716077">
        <w:rPr>
          <w:color w:val="000000" w:themeColor="text1"/>
        </w:rPr>
        <w:t>2022-16</w:t>
      </w:r>
      <w:r w:rsidRPr="00716077">
        <w:rPr>
          <w:color w:val="000000" w:themeColor="text1"/>
        </w:rPr>
        <w:t xml:space="preserve"> </w:t>
      </w:r>
      <w:r w:rsidR="009F5389" w:rsidRPr="00716077">
        <w:rPr>
          <w:color w:val="000000" w:themeColor="text1"/>
        </w:rPr>
        <w:t>– Quality Green Labs, LLC request to vacate to utility easement the public alley between Joy Road</w:t>
      </w:r>
      <w:r w:rsidR="009F5389">
        <w:rPr>
          <w:color w:val="000000" w:themeColor="text1"/>
        </w:rPr>
        <w:t>, 106 ft. wide,</w:t>
      </w:r>
      <w:r w:rsidR="009F5389" w:rsidRPr="009F5389">
        <w:rPr>
          <w:color w:val="000000" w:themeColor="text1"/>
        </w:rPr>
        <w:t xml:space="preserve"> and Griggs Avenue</w:t>
      </w:r>
      <w:r w:rsidR="009F5389">
        <w:rPr>
          <w:color w:val="000000" w:themeColor="text1"/>
        </w:rPr>
        <w:t>, 60 ft. wide</w:t>
      </w:r>
      <w:r w:rsidR="009F5389" w:rsidRPr="009F5389">
        <w:rPr>
          <w:color w:val="000000" w:themeColor="text1"/>
        </w:rPr>
        <w:t>.</w:t>
      </w:r>
    </w:p>
    <w:p w14:paraId="7A714689" w14:textId="77777777" w:rsidR="00FE094C" w:rsidRDefault="00FE094C">
      <w:pPr>
        <w:pStyle w:val="BodyText"/>
        <w:rPr>
          <w:color w:val="000000" w:themeColor="text1"/>
        </w:rPr>
      </w:pPr>
    </w:p>
    <w:p w14:paraId="3FA17797" w14:textId="06C62475" w:rsidR="006F76D4" w:rsidRDefault="006F76D4">
      <w:pPr>
        <w:pStyle w:val="BodyText"/>
      </w:pPr>
      <w:r>
        <w:t>The petition was referred to the City Engineering Division – DPW for investigation (utility review) and report. This is our report.</w:t>
      </w:r>
    </w:p>
    <w:p w14:paraId="3075AC7B" w14:textId="77777777" w:rsidR="006F76D4" w:rsidRDefault="006F76D4"/>
    <w:p w14:paraId="2D66AF3F" w14:textId="35DB7B76" w:rsidR="00C11B7A" w:rsidRPr="004D6C81" w:rsidRDefault="008E4A4B" w:rsidP="0034181E">
      <w:pPr>
        <w:pStyle w:val="BodyTextIndent"/>
        <w:ind w:left="0" w:firstLine="0"/>
        <w:rPr>
          <w:b w:val="0"/>
        </w:rPr>
      </w:pPr>
      <w:r w:rsidRPr="004D6C81">
        <w:rPr>
          <w:b w:val="0"/>
        </w:rPr>
        <w:t>Th</w:t>
      </w:r>
      <w:r w:rsidR="00713EAF">
        <w:rPr>
          <w:b w:val="0"/>
        </w:rPr>
        <w:t>is</w:t>
      </w:r>
      <w:r w:rsidRPr="004D6C81">
        <w:rPr>
          <w:b w:val="0"/>
        </w:rPr>
        <w:t xml:space="preserve"> request</w:t>
      </w:r>
      <w:r w:rsidR="00EC1F28">
        <w:rPr>
          <w:b w:val="0"/>
        </w:rPr>
        <w:t xml:space="preserve"> </w:t>
      </w:r>
      <w:r w:rsidR="004D6C81">
        <w:rPr>
          <w:b w:val="0"/>
        </w:rPr>
        <w:t>is</w:t>
      </w:r>
      <w:r w:rsidR="00713EAF">
        <w:rPr>
          <w:b w:val="0"/>
        </w:rPr>
        <w:t xml:space="preserve"> being</w:t>
      </w:r>
      <w:r w:rsidR="0034181E">
        <w:rPr>
          <w:b w:val="0"/>
        </w:rPr>
        <w:t xml:space="preserve"> </w:t>
      </w:r>
      <w:r w:rsidR="00F861A5">
        <w:rPr>
          <w:b w:val="0"/>
        </w:rPr>
        <w:t>made</w:t>
      </w:r>
      <w:r w:rsidR="00713EAF">
        <w:rPr>
          <w:b w:val="0"/>
        </w:rPr>
        <w:t xml:space="preserve"> to</w:t>
      </w:r>
      <w:r w:rsidR="009F5389">
        <w:rPr>
          <w:b w:val="0"/>
        </w:rPr>
        <w:t xml:space="preserve"> discontinu</w:t>
      </w:r>
      <w:r w:rsidR="00713EAF">
        <w:rPr>
          <w:b w:val="0"/>
        </w:rPr>
        <w:t>ing</w:t>
      </w:r>
      <w:r w:rsidR="009F5389">
        <w:rPr>
          <w:b w:val="0"/>
        </w:rPr>
        <w:t xml:space="preserve"> </w:t>
      </w:r>
      <w:r w:rsidR="00713EAF">
        <w:rPr>
          <w:b w:val="0"/>
        </w:rPr>
        <w:t xml:space="preserve">public </w:t>
      </w:r>
      <w:r w:rsidR="009F5389">
        <w:rPr>
          <w:b w:val="0"/>
        </w:rPr>
        <w:t>use</w:t>
      </w:r>
      <w:r w:rsidR="00713EAF">
        <w:rPr>
          <w:b w:val="0"/>
        </w:rPr>
        <w:t xml:space="preserve"> of the platted alley.  </w:t>
      </w:r>
    </w:p>
    <w:p w14:paraId="575DBF14" w14:textId="77777777" w:rsidR="00C11B7A" w:rsidRDefault="00C11B7A" w:rsidP="00AA182B">
      <w:pPr>
        <w:jc w:val="both"/>
      </w:pPr>
    </w:p>
    <w:p w14:paraId="42784F23"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C80C8A2" w14:textId="77777777" w:rsidR="004D6C81" w:rsidRDefault="004D6C81" w:rsidP="00AA182B">
      <w:pPr>
        <w:jc w:val="both"/>
      </w:pPr>
    </w:p>
    <w:p w14:paraId="139DBD4E" w14:textId="77777777"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14:paraId="257413A2" w14:textId="77777777" w:rsidR="00D14847" w:rsidRDefault="00D14847" w:rsidP="005A0CBC">
      <w:pPr>
        <w:jc w:val="both"/>
      </w:pPr>
    </w:p>
    <w:p w14:paraId="7121ED77" w14:textId="77777777"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14:paraId="3D9FD03D" w14:textId="77777777" w:rsidR="005E3F92" w:rsidRDefault="005E3F92" w:rsidP="005A0CBC">
      <w:pPr>
        <w:jc w:val="both"/>
      </w:pPr>
    </w:p>
    <w:p w14:paraId="37047E1E" w14:textId="77777777" w:rsidR="005A0CBC" w:rsidRDefault="005A0CBC" w:rsidP="005A0CBC">
      <w:pPr>
        <w:jc w:val="both"/>
      </w:pPr>
      <w:r>
        <w:t>I am recommending adoption of the attached resolution.</w:t>
      </w:r>
    </w:p>
    <w:p w14:paraId="42670317" w14:textId="77777777" w:rsidR="005A0CBC" w:rsidRDefault="005A0CBC" w:rsidP="00070A63">
      <w:r>
        <w:tab/>
      </w:r>
      <w:r>
        <w:tab/>
      </w:r>
      <w:r>
        <w:tab/>
      </w:r>
      <w:r>
        <w:tab/>
      </w:r>
      <w:r>
        <w:tab/>
      </w:r>
    </w:p>
    <w:p w14:paraId="04EE5A0F" w14:textId="77777777" w:rsidR="005A0CBC" w:rsidRDefault="005A0CBC" w:rsidP="005A0CBC">
      <w:pPr>
        <w:ind w:left="4320" w:firstLine="720"/>
        <w:jc w:val="both"/>
      </w:pPr>
      <w:r>
        <w:t>Respectfully submitted,</w:t>
      </w:r>
    </w:p>
    <w:p w14:paraId="4701969D" w14:textId="77777777" w:rsidR="00C11B7A" w:rsidRDefault="00C11B7A" w:rsidP="005A0CBC">
      <w:pPr>
        <w:jc w:val="both"/>
      </w:pPr>
    </w:p>
    <w:p w14:paraId="22FBE279" w14:textId="77777777" w:rsidR="000D700F" w:rsidRDefault="000D700F" w:rsidP="005A0CBC">
      <w:pPr>
        <w:jc w:val="both"/>
      </w:pPr>
    </w:p>
    <w:p w14:paraId="342C02D7" w14:textId="77777777" w:rsidR="000D700F" w:rsidRDefault="000D700F" w:rsidP="005A0CBC">
      <w:pPr>
        <w:jc w:val="both"/>
      </w:pPr>
    </w:p>
    <w:p w14:paraId="1775C581" w14:textId="77777777" w:rsidR="005A0CBC" w:rsidRDefault="005A0CBC" w:rsidP="005A0CBC">
      <w:pPr>
        <w:ind w:left="4320" w:firstLine="720"/>
        <w:jc w:val="both"/>
        <w:outlineLvl w:val="0"/>
      </w:pPr>
      <w:r>
        <w:t>Richard Doherty, P.E., City Engineer</w:t>
      </w:r>
    </w:p>
    <w:p w14:paraId="1C269FB6" w14:textId="77777777" w:rsidR="00C11B7A" w:rsidRDefault="005E3F92" w:rsidP="000A0241">
      <w:pPr>
        <w:ind w:left="4320" w:firstLine="720"/>
        <w:jc w:val="both"/>
      </w:pPr>
      <w:r>
        <w:t>City Engineering Division – DPW</w:t>
      </w:r>
    </w:p>
    <w:p w14:paraId="10C9C54A" w14:textId="77777777" w:rsidR="006F76D4" w:rsidRDefault="006F76D4" w:rsidP="005A0CBC">
      <w:pPr>
        <w:jc w:val="both"/>
      </w:pPr>
      <w:r>
        <w:t>/JK</w:t>
      </w:r>
    </w:p>
    <w:p w14:paraId="27A255E4" w14:textId="77777777" w:rsidR="006F76D4" w:rsidRDefault="006F76D4">
      <w:pPr>
        <w:jc w:val="both"/>
      </w:pPr>
      <w:r>
        <w:t>Cc: Ron Brundidge, Director, DPW</w:t>
      </w:r>
    </w:p>
    <w:p w14:paraId="19C5D38A" w14:textId="77777777" w:rsidR="00A310C3" w:rsidRDefault="006F76D4" w:rsidP="00AA182B">
      <w:pPr>
        <w:jc w:val="both"/>
      </w:pPr>
      <w:r>
        <w:t xml:space="preserve">       Mayor’s Office – City Council Liaison</w:t>
      </w:r>
      <w:r w:rsidR="00AA182B">
        <w:tab/>
      </w:r>
    </w:p>
    <w:p w14:paraId="55510217" w14:textId="77777777" w:rsidR="0090653F" w:rsidRDefault="0090653F" w:rsidP="00AA182B">
      <w:pPr>
        <w:jc w:val="both"/>
      </w:pPr>
    </w:p>
    <w:p w14:paraId="1FCA0599" w14:textId="77777777" w:rsidR="0090653F" w:rsidRDefault="0090653F" w:rsidP="00AA182B">
      <w:pPr>
        <w:jc w:val="both"/>
      </w:pPr>
    </w:p>
    <w:p w14:paraId="24457EDF" w14:textId="77777777" w:rsidR="003A6D4F" w:rsidRDefault="003A6D4F" w:rsidP="00AA182B">
      <w:pPr>
        <w:jc w:val="both"/>
      </w:pPr>
    </w:p>
    <w:p w14:paraId="19210502" w14:textId="77777777" w:rsidR="00093E1F" w:rsidRDefault="00093E1F" w:rsidP="00AA182B">
      <w:pPr>
        <w:jc w:val="both"/>
      </w:pPr>
    </w:p>
    <w:p w14:paraId="12619128" w14:textId="77777777" w:rsidR="00713EAF" w:rsidRDefault="00713EAF" w:rsidP="00AA182B">
      <w:pPr>
        <w:jc w:val="both"/>
      </w:pPr>
    </w:p>
    <w:p w14:paraId="22C9E8F5" w14:textId="401C226D" w:rsidR="00AA182B" w:rsidRPr="0018130A" w:rsidRDefault="00AA182B" w:rsidP="00AA182B">
      <w:pPr>
        <w:jc w:val="both"/>
      </w:pPr>
      <w:r w:rsidRPr="0018130A">
        <w:lastRenderedPageBreak/>
        <w:t>BY COUNCIL MEMBER_______________________________________________</w:t>
      </w:r>
    </w:p>
    <w:p w14:paraId="36FAC091" w14:textId="77777777" w:rsidR="00AA182B" w:rsidRPr="0018130A" w:rsidRDefault="00AA182B" w:rsidP="00AA182B">
      <w:pPr>
        <w:jc w:val="both"/>
      </w:pPr>
    </w:p>
    <w:p w14:paraId="22EA41E5" w14:textId="16F8F29D" w:rsidR="0047610C" w:rsidRPr="00DC4F04" w:rsidRDefault="00565B32" w:rsidP="00F2282D">
      <w:pPr>
        <w:pStyle w:val="BodyText"/>
        <w:rPr>
          <w:color w:val="FF0000"/>
        </w:rPr>
      </w:pPr>
      <w:r w:rsidRPr="00E84792">
        <w:rPr>
          <w:b/>
        </w:rPr>
        <w:t>RESOLVED</w:t>
      </w:r>
      <w:r>
        <w:rPr>
          <w:b/>
        </w:rPr>
        <w:t>,</w:t>
      </w:r>
      <w:r w:rsidR="00AA182B" w:rsidRPr="00E84792">
        <w:t xml:space="preserve"> </w:t>
      </w:r>
      <w:r w:rsidR="00FE094C">
        <w:t>public alley</w:t>
      </w:r>
      <w:r w:rsidR="006439B6" w:rsidRPr="006439B6">
        <w:t xml:space="preserve">, </w:t>
      </w:r>
      <w:r w:rsidR="00713EAF">
        <w:t>20</w:t>
      </w:r>
      <w:r w:rsidR="006439B6" w:rsidRPr="006439B6">
        <w:t xml:space="preserve"> ft. wide, bounded by </w:t>
      </w:r>
      <w:r w:rsidR="00713EAF">
        <w:t>Joy Road</w:t>
      </w:r>
      <w:r w:rsidR="006439B6" w:rsidRPr="006439B6">
        <w:t xml:space="preserve">, </w:t>
      </w:r>
      <w:r w:rsidR="00713EAF">
        <w:t>106</w:t>
      </w:r>
      <w:r w:rsidR="006439B6" w:rsidRPr="006439B6">
        <w:t xml:space="preserve"> ft. wide, </w:t>
      </w:r>
      <w:r w:rsidR="00713EAF">
        <w:t xml:space="preserve">and </w:t>
      </w:r>
      <w:r w:rsidR="000C662D">
        <w:t>G</w:t>
      </w:r>
      <w:r w:rsidR="00713EAF">
        <w:t>riggs</w:t>
      </w:r>
      <w:r w:rsidR="006439B6" w:rsidRPr="006439B6">
        <w:t xml:space="preserve"> Avenue,</w:t>
      </w:r>
      <w:r w:rsidR="009A3DEA">
        <w:t xml:space="preserve"> </w:t>
      </w:r>
      <w:r w:rsidR="00713EAF">
        <w:t>6</w:t>
      </w:r>
      <w:r w:rsidR="006439B6" w:rsidRPr="006439B6">
        <w:t>0 ft. wide</w:t>
      </w:r>
      <w:r w:rsidR="000C662D">
        <w:t>;</w:t>
      </w:r>
      <w:r w:rsidR="00D66B8B" w:rsidRPr="00D66B8B">
        <w:t xml:space="preserve"> </w:t>
      </w:r>
      <w:r w:rsidR="00D66B8B">
        <w:t xml:space="preserve">further described as land in the City of Detroit, Wayne County, Michigan being: </w:t>
      </w:r>
      <w:r w:rsidR="000C662D">
        <w:t>Public alley</w:t>
      </w:r>
      <w:r w:rsidR="002250B5">
        <w:t xml:space="preserve"> adjacent to lots</w:t>
      </w:r>
      <w:r w:rsidR="00713EAF">
        <w:t xml:space="preserve"> 2314</w:t>
      </w:r>
      <w:r w:rsidR="002250B5">
        <w:t xml:space="preserve"> through </w:t>
      </w:r>
      <w:r w:rsidR="00713EAF">
        <w:t>2318 and lots 2309 through 2313</w:t>
      </w:r>
      <w:r w:rsidR="00CA6433">
        <w:t xml:space="preserve"> </w:t>
      </w:r>
      <w:r w:rsidR="002250B5">
        <w:t>of</w:t>
      </w:r>
      <w:r w:rsidR="00CA6433">
        <w:t xml:space="preserve"> </w:t>
      </w:r>
      <w:r w:rsidR="002250B5">
        <w:t>“</w:t>
      </w:r>
      <w:r w:rsidR="00B22355" w:rsidRPr="00B22355">
        <w:rPr>
          <w:color w:val="000000" w:themeColor="text1"/>
        </w:rPr>
        <w:t>Robert Oakman Land Cos Aviation Subdivision</w:t>
      </w:r>
      <w:r w:rsidR="006D16B3" w:rsidRPr="00B22355">
        <w:rPr>
          <w:color w:val="000000" w:themeColor="text1"/>
        </w:rPr>
        <w:t xml:space="preserve">” as recorded in Liber </w:t>
      </w:r>
      <w:r w:rsidR="00B22355" w:rsidRPr="00B22355">
        <w:rPr>
          <w:color w:val="000000" w:themeColor="text1"/>
        </w:rPr>
        <w:t>49</w:t>
      </w:r>
      <w:r w:rsidR="006D16B3" w:rsidRPr="00B22355">
        <w:rPr>
          <w:color w:val="000000" w:themeColor="text1"/>
        </w:rPr>
        <w:t xml:space="preserve">. Page </w:t>
      </w:r>
      <w:r w:rsidR="00B22355" w:rsidRPr="00B22355">
        <w:rPr>
          <w:color w:val="000000" w:themeColor="text1"/>
        </w:rPr>
        <w:t>56</w:t>
      </w:r>
      <w:r w:rsidR="006D16B3" w:rsidRPr="00B22355">
        <w:rPr>
          <w:color w:val="000000" w:themeColor="text1"/>
        </w:rPr>
        <w:t xml:space="preserve"> of Plats, Wayne County Records</w:t>
      </w:r>
      <w:r w:rsidR="00B22355" w:rsidRPr="00B22355">
        <w:rPr>
          <w:color w:val="000000" w:themeColor="text1"/>
        </w:rPr>
        <w:t>.</w:t>
      </w:r>
    </w:p>
    <w:p w14:paraId="0EB75FB3" w14:textId="77777777" w:rsidR="006439B6" w:rsidRPr="00AB0C11" w:rsidRDefault="006439B6" w:rsidP="00F2282D">
      <w:pPr>
        <w:pStyle w:val="BodyText"/>
      </w:pPr>
    </w:p>
    <w:p w14:paraId="0FEEB620"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53CDAB7C" w14:textId="77777777" w:rsidR="002450F1" w:rsidRDefault="002450F1" w:rsidP="004D6C81">
      <w:pPr>
        <w:jc w:val="both"/>
      </w:pPr>
    </w:p>
    <w:p w14:paraId="1438A74A"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C76834B" w14:textId="77777777" w:rsidR="002450F1" w:rsidRDefault="002450F1" w:rsidP="004D6C81">
      <w:pPr>
        <w:jc w:val="both"/>
      </w:pPr>
    </w:p>
    <w:p w14:paraId="4997C40A"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5E488DC5" w14:textId="77777777" w:rsidR="002450F1" w:rsidRDefault="002450F1" w:rsidP="004D6C81">
      <w:pPr>
        <w:jc w:val="both"/>
      </w:pPr>
    </w:p>
    <w:p w14:paraId="2073AC1D"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09E9D72" w14:textId="77777777" w:rsidR="00F56EC2" w:rsidRDefault="00F56EC2" w:rsidP="004D6C81">
      <w:pPr>
        <w:jc w:val="both"/>
      </w:pPr>
    </w:p>
    <w:p w14:paraId="300AC7C7"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289EDAF6" w14:textId="77777777" w:rsidR="00A50EE2" w:rsidRDefault="00A50EE2" w:rsidP="00653666">
      <w:pPr>
        <w:jc w:val="both"/>
      </w:pPr>
    </w:p>
    <w:p w14:paraId="7142D5A6" w14:textId="5D6F49E0"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3EC836FD" w14:textId="77777777" w:rsidR="00731914" w:rsidRPr="00653666" w:rsidRDefault="00731914" w:rsidP="00653666">
      <w:pPr>
        <w:jc w:val="both"/>
      </w:pPr>
    </w:p>
    <w:p w14:paraId="434AD319"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28914C96" w14:textId="77777777" w:rsidR="004D6C81" w:rsidRPr="00754135" w:rsidRDefault="004D6C81" w:rsidP="004D6C81">
      <w:pPr>
        <w:jc w:val="both"/>
      </w:pPr>
    </w:p>
    <w:p w14:paraId="6933DC8C"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5A0E0B2" w14:textId="77777777" w:rsidR="00763D95" w:rsidRDefault="00763D95" w:rsidP="004D6C81">
      <w:pPr>
        <w:jc w:val="both"/>
      </w:pPr>
    </w:p>
    <w:p w14:paraId="07D8CD7B"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34F9FBB" w14:textId="77777777" w:rsidR="00763D95" w:rsidRDefault="00763D95" w:rsidP="004D6C81">
      <w:pPr>
        <w:jc w:val="both"/>
      </w:pPr>
    </w:p>
    <w:p w14:paraId="40AF9DAE"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C40E066" w14:textId="77777777" w:rsidR="00763D95" w:rsidRDefault="00763D95" w:rsidP="004D6C81">
      <w:pPr>
        <w:jc w:val="both"/>
      </w:pPr>
    </w:p>
    <w:p w14:paraId="4FED67C5"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61B2CBAD" w14:textId="77777777" w:rsidR="00763D95" w:rsidRDefault="00763D95" w:rsidP="004D6C81">
      <w:pPr>
        <w:jc w:val="both"/>
      </w:pPr>
    </w:p>
    <w:p w14:paraId="233CA742"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68E948AB" w14:textId="77777777" w:rsidR="00292DB8" w:rsidRDefault="00292DB8" w:rsidP="004D6C81">
      <w:pPr>
        <w:jc w:val="both"/>
      </w:pPr>
    </w:p>
    <w:p w14:paraId="5895C314" w14:textId="77777777"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469B2E2" w14:textId="77777777" w:rsidR="00A50EE2" w:rsidRDefault="00A50EE2" w:rsidP="003A6D4F">
      <w:pPr>
        <w:jc w:val="both"/>
      </w:pPr>
    </w:p>
    <w:p w14:paraId="660028B2"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099" w14:textId="77777777" w:rsidR="00815A29" w:rsidRDefault="00815A29" w:rsidP="00383B31">
      <w:r>
        <w:separator/>
      </w:r>
    </w:p>
  </w:endnote>
  <w:endnote w:type="continuationSeparator" w:id="0">
    <w:p w14:paraId="64E983EC"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97E8"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E05"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4D84"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0F07" w14:textId="77777777" w:rsidR="00815A29" w:rsidRDefault="00815A29" w:rsidP="00383B31">
      <w:r>
        <w:separator/>
      </w:r>
    </w:p>
  </w:footnote>
  <w:footnote w:type="continuationSeparator" w:id="0">
    <w:p w14:paraId="4E971265"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424"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DF88"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998"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442C1"/>
    <w:multiLevelType w:val="hybridMultilevel"/>
    <w:tmpl w:val="D6F4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12"/>
  </w:num>
  <w:num w:numId="5">
    <w:abstractNumId w:val="15"/>
  </w:num>
  <w:num w:numId="6">
    <w:abstractNumId w:val="11"/>
  </w:num>
  <w:num w:numId="7">
    <w:abstractNumId w:val="6"/>
  </w:num>
  <w:num w:numId="8">
    <w:abstractNumId w:val="10"/>
  </w:num>
  <w:num w:numId="9">
    <w:abstractNumId w:val="2"/>
  </w:num>
  <w:num w:numId="10">
    <w:abstractNumId w:val="7"/>
  </w:num>
  <w:num w:numId="11">
    <w:abstractNumId w:val="0"/>
  </w:num>
  <w:num w:numId="12">
    <w:abstractNumId w:val="8"/>
  </w:num>
  <w:num w:numId="13">
    <w:abstractNumId w:val="1"/>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C662D"/>
    <w:rsid w:val="000D06D2"/>
    <w:rsid w:val="000D5A0C"/>
    <w:rsid w:val="000D6D14"/>
    <w:rsid w:val="000D700F"/>
    <w:rsid w:val="000E10E2"/>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50B5"/>
    <w:rsid w:val="00233A7C"/>
    <w:rsid w:val="0023445E"/>
    <w:rsid w:val="002450F1"/>
    <w:rsid w:val="00260F5B"/>
    <w:rsid w:val="00265198"/>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439B6"/>
    <w:rsid w:val="00653666"/>
    <w:rsid w:val="006538BA"/>
    <w:rsid w:val="0067520E"/>
    <w:rsid w:val="00675A7D"/>
    <w:rsid w:val="00675FC4"/>
    <w:rsid w:val="00680368"/>
    <w:rsid w:val="006943B2"/>
    <w:rsid w:val="00696AA6"/>
    <w:rsid w:val="006A22DD"/>
    <w:rsid w:val="006A3D6A"/>
    <w:rsid w:val="006A7496"/>
    <w:rsid w:val="006B13C9"/>
    <w:rsid w:val="006D15D5"/>
    <w:rsid w:val="006D16B3"/>
    <w:rsid w:val="006E01CA"/>
    <w:rsid w:val="006E5911"/>
    <w:rsid w:val="006F7225"/>
    <w:rsid w:val="006F76D4"/>
    <w:rsid w:val="0070443F"/>
    <w:rsid w:val="00713EAF"/>
    <w:rsid w:val="00714094"/>
    <w:rsid w:val="00716077"/>
    <w:rsid w:val="00717522"/>
    <w:rsid w:val="0072586E"/>
    <w:rsid w:val="00731103"/>
    <w:rsid w:val="00731914"/>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54CA1"/>
    <w:rsid w:val="00860579"/>
    <w:rsid w:val="00861FA9"/>
    <w:rsid w:val="008620D4"/>
    <w:rsid w:val="0087095A"/>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2E41"/>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A3DEA"/>
    <w:rsid w:val="009B0223"/>
    <w:rsid w:val="009C105E"/>
    <w:rsid w:val="009C5868"/>
    <w:rsid w:val="009F2DE4"/>
    <w:rsid w:val="009F5389"/>
    <w:rsid w:val="00A05180"/>
    <w:rsid w:val="00A13EFF"/>
    <w:rsid w:val="00A1541B"/>
    <w:rsid w:val="00A17135"/>
    <w:rsid w:val="00A209F3"/>
    <w:rsid w:val="00A2310F"/>
    <w:rsid w:val="00A30AC2"/>
    <w:rsid w:val="00A310C3"/>
    <w:rsid w:val="00A33974"/>
    <w:rsid w:val="00A34A7C"/>
    <w:rsid w:val="00A41163"/>
    <w:rsid w:val="00A50EE2"/>
    <w:rsid w:val="00A72CC6"/>
    <w:rsid w:val="00A73CBA"/>
    <w:rsid w:val="00A83667"/>
    <w:rsid w:val="00A8435D"/>
    <w:rsid w:val="00A858A3"/>
    <w:rsid w:val="00AA182B"/>
    <w:rsid w:val="00AA3C14"/>
    <w:rsid w:val="00AA43B0"/>
    <w:rsid w:val="00AB686E"/>
    <w:rsid w:val="00AC6D24"/>
    <w:rsid w:val="00AD183C"/>
    <w:rsid w:val="00AE0FB0"/>
    <w:rsid w:val="00AE5D70"/>
    <w:rsid w:val="00AF6774"/>
    <w:rsid w:val="00B15BDB"/>
    <w:rsid w:val="00B22355"/>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46FA"/>
    <w:rsid w:val="00BE527B"/>
    <w:rsid w:val="00BE65FE"/>
    <w:rsid w:val="00BF2B91"/>
    <w:rsid w:val="00C001FB"/>
    <w:rsid w:val="00C04E8C"/>
    <w:rsid w:val="00C11B7A"/>
    <w:rsid w:val="00C13566"/>
    <w:rsid w:val="00C22505"/>
    <w:rsid w:val="00C24F88"/>
    <w:rsid w:val="00C30DC7"/>
    <w:rsid w:val="00C426A8"/>
    <w:rsid w:val="00C44371"/>
    <w:rsid w:val="00C44F0D"/>
    <w:rsid w:val="00C54CFF"/>
    <w:rsid w:val="00C61E25"/>
    <w:rsid w:val="00C82220"/>
    <w:rsid w:val="00C90104"/>
    <w:rsid w:val="00C90A3A"/>
    <w:rsid w:val="00CA4125"/>
    <w:rsid w:val="00CA603A"/>
    <w:rsid w:val="00CA6433"/>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85564"/>
    <w:rsid w:val="00D94EB2"/>
    <w:rsid w:val="00DA07BC"/>
    <w:rsid w:val="00DA0959"/>
    <w:rsid w:val="00DA3DC0"/>
    <w:rsid w:val="00DC4F04"/>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3ECE"/>
    <w:rsid w:val="00FD691B"/>
    <w:rsid w:val="00FE094C"/>
    <w:rsid w:val="00FE51E5"/>
    <w:rsid w:val="00FE7B07"/>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E89B9E2"/>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1234</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2022-01-06T19:54:00Z</dcterms:created>
  <dcterms:modified xsi:type="dcterms:W3CDTF">2022-01-24T15:23:00Z</dcterms:modified>
</cp:coreProperties>
</file>