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03719A7F" w:rsidR="00EE313A" w:rsidRDefault="00F97EC0">
      <w:r>
        <w:t>December 15</w:t>
      </w:r>
      <w:r w:rsidR="00921781">
        <w:t>th</w:t>
      </w:r>
      <w:r w:rsidR="00BE65FE">
        <w:t>, 2021</w:t>
      </w:r>
    </w:p>
    <w:p w14:paraId="00240C4F" w14:textId="77777777" w:rsidR="00D35466" w:rsidRDefault="00D35466"/>
    <w:p w14:paraId="01F8EE92" w14:textId="77777777" w:rsidR="006F76D4" w:rsidRDefault="006F76D4">
      <w:r>
        <w:t>Honorable City Council:</w:t>
      </w:r>
    </w:p>
    <w:p w14:paraId="45E50F89" w14:textId="77777777" w:rsidR="001E15B6" w:rsidRDefault="001E15B6"/>
    <w:p w14:paraId="7F91E155" w14:textId="1ABDB478" w:rsidR="00C30DC7" w:rsidRPr="000332B0" w:rsidRDefault="006F76D4" w:rsidP="000A0241">
      <w:pPr>
        <w:pStyle w:val="BodyTextIndent"/>
        <w:rPr>
          <w:color w:val="000000" w:themeColor="text1"/>
        </w:rPr>
      </w:pPr>
      <w:r>
        <w:t>RE:</w:t>
      </w:r>
      <w:r>
        <w:tab/>
      </w:r>
      <w:bookmarkStart w:id="0" w:name="_Hlk81998571"/>
      <w:r>
        <w:t>Petition No.</w:t>
      </w:r>
      <w:r w:rsidR="008B48F7">
        <w:t xml:space="preserve"> </w:t>
      </w:r>
      <w:r w:rsidR="000332B0" w:rsidRPr="000332B0">
        <w:rPr>
          <w:color w:val="000000" w:themeColor="text1"/>
        </w:rPr>
        <w:t>1</w:t>
      </w:r>
      <w:r w:rsidR="00671CCC">
        <w:rPr>
          <w:color w:val="000000" w:themeColor="text1"/>
        </w:rPr>
        <w:t>541</w:t>
      </w:r>
      <w:r w:rsidR="00FC30F9" w:rsidRPr="000332B0">
        <w:rPr>
          <w:color w:val="000000" w:themeColor="text1"/>
        </w:rPr>
        <w:t xml:space="preserve"> </w:t>
      </w:r>
      <w:r w:rsidR="00FD691B" w:rsidRPr="000332B0">
        <w:rPr>
          <w:color w:val="000000" w:themeColor="text1"/>
        </w:rPr>
        <w:t>–</w:t>
      </w:r>
      <w:r w:rsidR="001B02FD" w:rsidRPr="000332B0">
        <w:rPr>
          <w:color w:val="000000" w:themeColor="text1"/>
        </w:rPr>
        <w:t xml:space="preserve"> </w:t>
      </w:r>
      <w:proofErr w:type="spellStart"/>
      <w:r w:rsidR="00671CCC">
        <w:rPr>
          <w:color w:val="000000" w:themeColor="text1"/>
        </w:rPr>
        <w:t>Resendes</w:t>
      </w:r>
      <w:proofErr w:type="spellEnd"/>
      <w:r w:rsidR="00671CCC">
        <w:rPr>
          <w:color w:val="000000" w:themeColor="text1"/>
        </w:rPr>
        <w:t xml:space="preserve"> Design Group</w:t>
      </w:r>
      <w:r w:rsidR="00093E1F" w:rsidRPr="000332B0">
        <w:rPr>
          <w:color w:val="000000" w:themeColor="text1"/>
        </w:rPr>
        <w:t xml:space="preserve"> re</w:t>
      </w:r>
      <w:r w:rsidR="00D94EB2" w:rsidRPr="000332B0">
        <w:rPr>
          <w:color w:val="000000" w:themeColor="text1"/>
        </w:rPr>
        <w:t xml:space="preserve">quest to vacate to </w:t>
      </w:r>
      <w:r w:rsidR="00BB29AD" w:rsidRPr="000332B0">
        <w:rPr>
          <w:color w:val="000000" w:themeColor="text1"/>
        </w:rPr>
        <w:t xml:space="preserve">utility easement </w:t>
      </w:r>
      <w:r w:rsidR="00671CCC">
        <w:rPr>
          <w:color w:val="000000" w:themeColor="text1"/>
        </w:rPr>
        <w:t>part of Grove Avenue</w:t>
      </w:r>
      <w:r w:rsidR="00BB29AD" w:rsidRPr="000332B0">
        <w:rPr>
          <w:color w:val="000000" w:themeColor="text1"/>
        </w:rPr>
        <w:t xml:space="preserve"> bounded </w:t>
      </w:r>
      <w:r w:rsidR="00671CCC">
        <w:rPr>
          <w:color w:val="000000" w:themeColor="text1"/>
        </w:rPr>
        <w:t xml:space="preserve">between Schaefer Highway and Littlefield Avenue. Also, for the dedication of land to public right of way along said part of Grove Avenue for the purpose of constructing a turn-around drive. </w:t>
      </w:r>
    </w:p>
    <w:bookmarkEnd w:id="0"/>
    <w:p w14:paraId="1A7E6D59" w14:textId="77777777" w:rsidR="005C7D73" w:rsidRPr="000332B0" w:rsidRDefault="005C7D73" w:rsidP="000A0241">
      <w:pPr>
        <w:pStyle w:val="BodyTextIndent"/>
        <w:rPr>
          <w:color w:val="000000" w:themeColor="text1"/>
        </w:rPr>
      </w:pPr>
    </w:p>
    <w:p w14:paraId="472F76D2" w14:textId="02DCB6E1" w:rsidR="008D4406" w:rsidRDefault="00671CCC">
      <w:pPr>
        <w:pStyle w:val="BodyText"/>
        <w:rPr>
          <w:color w:val="000000" w:themeColor="text1"/>
        </w:rPr>
      </w:pPr>
      <w:r w:rsidRPr="00671CCC">
        <w:rPr>
          <w:color w:val="000000" w:themeColor="text1"/>
        </w:rPr>
        <w:t xml:space="preserve">Petition No. 1541 – </w:t>
      </w:r>
      <w:proofErr w:type="spellStart"/>
      <w:r w:rsidRPr="00671CCC">
        <w:rPr>
          <w:color w:val="000000" w:themeColor="text1"/>
        </w:rPr>
        <w:t>Resendes</w:t>
      </w:r>
      <w:proofErr w:type="spellEnd"/>
      <w:r w:rsidRPr="00671CCC">
        <w:rPr>
          <w:color w:val="000000" w:themeColor="text1"/>
        </w:rPr>
        <w:t xml:space="preserve"> Design Group request to vacate to utility easement part of Grove Avenue</w:t>
      </w:r>
      <w:r>
        <w:rPr>
          <w:color w:val="000000" w:themeColor="text1"/>
        </w:rPr>
        <w:t>, 60 ft. wide,</w:t>
      </w:r>
      <w:r w:rsidRPr="00671CCC">
        <w:rPr>
          <w:color w:val="000000" w:themeColor="text1"/>
        </w:rPr>
        <w:t xml:space="preserve"> bounded between Schaefer Highway</w:t>
      </w:r>
      <w:r>
        <w:rPr>
          <w:color w:val="000000" w:themeColor="text1"/>
        </w:rPr>
        <w:t>, 86 ft. wide,</w:t>
      </w:r>
      <w:r w:rsidRPr="00671CCC">
        <w:rPr>
          <w:color w:val="000000" w:themeColor="text1"/>
        </w:rPr>
        <w:t xml:space="preserve"> and Littlefield Avenue</w:t>
      </w:r>
      <w:r>
        <w:rPr>
          <w:color w:val="000000" w:themeColor="text1"/>
        </w:rPr>
        <w:t>, 60 ft. wide</w:t>
      </w:r>
      <w:r w:rsidRPr="00671CCC">
        <w:rPr>
          <w:color w:val="000000" w:themeColor="text1"/>
        </w:rPr>
        <w:t>. Also, for the dedication of land to public right of way along said part of Grove Avenue for the purpose of constructing a turn-around drive.</w:t>
      </w:r>
    </w:p>
    <w:p w14:paraId="4A1A19FE" w14:textId="77777777" w:rsidR="00671CCC" w:rsidRDefault="00671CCC">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77777777"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47610C">
        <w:rPr>
          <w:b w:val="0"/>
        </w:rPr>
        <w:t xml:space="preserve">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71707D9" w14:textId="77777777"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21FCE48" w14:textId="406BF956" w:rsidR="008C1A0F" w:rsidRDefault="00565B32" w:rsidP="008D4406">
      <w:pPr>
        <w:pStyle w:val="BodyText"/>
      </w:pPr>
      <w:r w:rsidRPr="00E84792">
        <w:rPr>
          <w:b/>
        </w:rPr>
        <w:t>RESOLVED</w:t>
      </w:r>
      <w:r>
        <w:rPr>
          <w:b/>
        </w:rPr>
        <w:t>,</w:t>
      </w:r>
      <w:r w:rsidR="00AA182B" w:rsidRPr="00E84792">
        <w:t xml:space="preserve"> </w:t>
      </w:r>
      <w:r w:rsidR="003775FC">
        <w:t xml:space="preserve">Part of </w:t>
      </w:r>
      <w:r w:rsidR="00671CCC">
        <w:t>Grove Avenue</w:t>
      </w:r>
      <w:r w:rsidR="008D4406" w:rsidRPr="008D4406">
        <w:t xml:space="preserve">, 60 ft. wide, </w:t>
      </w:r>
      <w:r w:rsidR="003775FC">
        <w:t>between Schaefer Highway, 86 ft. wide</w:t>
      </w:r>
      <w:r w:rsidR="00D66B8B">
        <w:t>,</w:t>
      </w:r>
      <w:r w:rsidR="003775FC">
        <w:t xml:space="preserve"> and Littlefield Avenue, 60 ft. wide,</w:t>
      </w:r>
      <w:r w:rsidR="00D66B8B" w:rsidRPr="00D66B8B">
        <w:t xml:space="preserve"> </w:t>
      </w:r>
      <w:r w:rsidR="00D66B8B">
        <w:t xml:space="preserve">further described as land in the City of Detroit, Wayne County, Michigan being: </w:t>
      </w:r>
      <w:r w:rsidR="003775FC">
        <w:t xml:space="preserve">the easterly part of Grove Avenue, measured 420.8 ft. on the north line and 422.4 ft. on the south line, lying westerly of Littlefield Avenue, 60 ft. wide, and being within </w:t>
      </w:r>
      <w:bookmarkStart w:id="1" w:name="_Hlk81999857"/>
      <w:r w:rsidR="003775FC">
        <w:t>the northwest ¼ of Section 17 T 1 S R 11</w:t>
      </w:r>
      <w:r w:rsidR="00325384">
        <w:t xml:space="preserve"> E lying between Schaefer Highway and Littlefield Avenue. </w:t>
      </w:r>
      <w:bookmarkEnd w:id="1"/>
      <w:r w:rsidR="00325384">
        <w:t>Said part of Grove Avenue having been dedicated to public right-of-way per resolution of January 30</w:t>
      </w:r>
      <w:r w:rsidR="00325384" w:rsidRPr="00325384">
        <w:rPr>
          <w:vertAlign w:val="superscript"/>
        </w:rPr>
        <w:t>th</w:t>
      </w:r>
      <w:r w:rsidR="00325384">
        <w:t>, 1930.</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201928D7" w14:textId="4C64440F" w:rsidR="00325384" w:rsidRDefault="00325384" w:rsidP="00325384">
      <w:pPr>
        <w:pStyle w:val="BodyText"/>
      </w:pPr>
      <w:r>
        <w:rPr>
          <w:b/>
        </w:rPr>
        <w:lastRenderedPageBreak/>
        <w:t>RESOLVED</w:t>
      </w:r>
      <w:r>
        <w:t>, that that your Honorable Body authorize the acceptance of the following described properties owned by the City of Detroit for public street purposes:</w:t>
      </w:r>
    </w:p>
    <w:p w14:paraId="3D93C9FE" w14:textId="69B8E73E" w:rsidR="00325384" w:rsidRDefault="00325384" w:rsidP="00325384">
      <w:pPr>
        <w:pStyle w:val="BodyText"/>
      </w:pPr>
    </w:p>
    <w:p w14:paraId="758C2AC9" w14:textId="2B248899" w:rsidR="00325384" w:rsidRDefault="00961669" w:rsidP="00961669">
      <w:pPr>
        <w:pStyle w:val="BodyText"/>
        <w:numPr>
          <w:ilvl w:val="0"/>
          <w:numId w:val="17"/>
        </w:numPr>
        <w:rPr>
          <w:bCs/>
          <w:szCs w:val="20"/>
        </w:rPr>
      </w:pPr>
      <w:r>
        <w:rPr>
          <w:bCs/>
          <w:szCs w:val="20"/>
        </w:rPr>
        <w:t xml:space="preserve">Land within </w:t>
      </w:r>
      <w:r w:rsidRPr="00961669">
        <w:rPr>
          <w:bCs/>
          <w:szCs w:val="20"/>
        </w:rPr>
        <w:t xml:space="preserve">the northwest ¼ of Section 17 T 1 S R 11 E lying </w:t>
      </w:r>
      <w:r>
        <w:rPr>
          <w:bCs/>
          <w:szCs w:val="20"/>
        </w:rPr>
        <w:t xml:space="preserve">north of Grove Avenue, </w:t>
      </w:r>
      <w:r w:rsidRPr="00961669">
        <w:rPr>
          <w:bCs/>
          <w:szCs w:val="20"/>
        </w:rPr>
        <w:t>between Schaefer Highway and Littlefield Avenue</w:t>
      </w:r>
      <w:r>
        <w:rPr>
          <w:bCs/>
          <w:szCs w:val="20"/>
        </w:rPr>
        <w:t xml:space="preserve">.  The easterly boundary being located 420.8 ft. from the west line of Littlefield Avenue, the westerly boundary being located 523.6 ft. from the west line of Littlefield Avenue, the northerly boundary being located 23.5 ft. north of the north line of Grove Avenue, and the southerly boundary being the north line of Grove Avenue.  </w:t>
      </w:r>
    </w:p>
    <w:p w14:paraId="00408665" w14:textId="24CE20F8" w:rsidR="00325384" w:rsidRPr="00961669" w:rsidRDefault="00961669" w:rsidP="00325384">
      <w:pPr>
        <w:pStyle w:val="BodyText"/>
        <w:numPr>
          <w:ilvl w:val="0"/>
          <w:numId w:val="17"/>
        </w:numPr>
        <w:rPr>
          <w:bCs/>
          <w:szCs w:val="20"/>
        </w:rPr>
      </w:pPr>
      <w:r>
        <w:rPr>
          <w:bCs/>
          <w:szCs w:val="20"/>
        </w:rPr>
        <w:t xml:space="preserve">Land within </w:t>
      </w:r>
      <w:r w:rsidRPr="00961669">
        <w:rPr>
          <w:bCs/>
          <w:szCs w:val="20"/>
        </w:rPr>
        <w:t xml:space="preserve">the northwest ¼ of Section 17 T 1 S R 11 E lying </w:t>
      </w:r>
      <w:r>
        <w:rPr>
          <w:bCs/>
          <w:szCs w:val="20"/>
        </w:rPr>
        <w:t xml:space="preserve">south of Grove Avenue, </w:t>
      </w:r>
      <w:r w:rsidRPr="00961669">
        <w:rPr>
          <w:bCs/>
          <w:szCs w:val="20"/>
        </w:rPr>
        <w:t>between Schaefer Highway and Littlefield Avenue</w:t>
      </w:r>
      <w:r>
        <w:rPr>
          <w:bCs/>
          <w:szCs w:val="20"/>
        </w:rPr>
        <w:t xml:space="preserve">.  The easterly boundary being located 422.4 ft. from the west line of Littlefield Avenue, the westerly boundary being located 527.7 ft. from the west line of Littlefield Avenue, the southerly boundary being located 23.5 ft. south of the south line of Grove Avenue, and the northerly boundary being the south line of Grove Avenue.  </w:t>
      </w:r>
    </w:p>
    <w:p w14:paraId="6EF2DD60" w14:textId="77777777" w:rsidR="00325384" w:rsidRDefault="00325384" w:rsidP="00325384">
      <w:pPr>
        <w:ind w:left="990"/>
        <w:jc w:val="both"/>
      </w:pPr>
    </w:p>
    <w:p w14:paraId="7623ACD3" w14:textId="77777777" w:rsidR="00325384" w:rsidRDefault="00325384" w:rsidP="0032538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12"/>
  </w:num>
  <w:num w:numId="5">
    <w:abstractNumId w:val="15"/>
  </w:num>
  <w:num w:numId="6">
    <w:abstractNumId w:val="11"/>
  </w:num>
  <w:num w:numId="7">
    <w:abstractNumId w:val="5"/>
  </w:num>
  <w:num w:numId="8">
    <w:abstractNumId w:val="10"/>
  </w:num>
  <w:num w:numId="9">
    <w:abstractNumId w:val="2"/>
  </w:num>
  <w:num w:numId="10">
    <w:abstractNumId w:val="6"/>
  </w:num>
  <w:num w:numId="11">
    <w:abstractNumId w:val="0"/>
  </w:num>
  <w:num w:numId="12">
    <w:abstractNumId w:val="8"/>
  </w:num>
  <w:num w:numId="13">
    <w:abstractNumId w:val="1"/>
  </w:num>
  <w:num w:numId="14">
    <w:abstractNumId w:val="9"/>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1556</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2021-09-08T17:31:00Z</dcterms:created>
  <dcterms:modified xsi:type="dcterms:W3CDTF">2021-12-14T21:15:00Z</dcterms:modified>
</cp:coreProperties>
</file>