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480F3D69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5860CE">
        <w:t>1499</w:t>
      </w:r>
    </w:p>
    <w:p w14:paraId="1B5EBF05" w14:textId="77777777" w:rsidR="00BF02FD" w:rsidRDefault="00BF02FD" w:rsidP="00BF02FD"/>
    <w:p w14:paraId="1CD2EDF9" w14:textId="47A8999D" w:rsidR="00BF02FD" w:rsidRDefault="00BF02FD" w:rsidP="00BF02FD">
      <w:r>
        <w:t>Name of Petitioner</w:t>
      </w:r>
      <w:r>
        <w:tab/>
      </w:r>
      <w:r>
        <w:tab/>
      </w:r>
      <w:r w:rsidR="005860CE">
        <w:t>AH Associates, LLC</w:t>
      </w:r>
    </w:p>
    <w:p w14:paraId="6300240D" w14:textId="77777777" w:rsidR="00BF02FD" w:rsidRDefault="00BF02FD" w:rsidP="00BF02FD"/>
    <w:p w14:paraId="1773E237" w14:textId="57838BDB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5860CE">
        <w:t>Petition</w:t>
      </w:r>
      <w:proofErr w:type="spellEnd"/>
      <w:r w:rsidR="005860CE">
        <w:t xml:space="preserve"> for encroachment for on-site advertising for the ground level business located at 243 W. Congress.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4C73F4F9" w:rsidR="00BF02FD" w:rsidRDefault="007D4CDC" w:rsidP="007C429F">
      <w:pPr>
        <w:ind w:left="2880" w:hanging="2880"/>
      </w:pPr>
      <w:r>
        <w:t>Petitioner Contact</w:t>
      </w:r>
      <w:r>
        <w:tab/>
      </w:r>
      <w:r w:rsidR="005860CE">
        <w:t xml:space="preserve">AH Associates, LLC </w:t>
      </w:r>
      <w:r w:rsidR="005860CE">
        <w:br/>
        <w:t xml:space="preserve">333 W Fort St., Suite 1350 </w:t>
      </w:r>
      <w:r w:rsidR="005860CE">
        <w:br/>
        <w:t>Detroit, MI, 48226</w:t>
      </w:r>
      <w:bookmarkStart w:id="0" w:name="_GoBack"/>
      <w:bookmarkEnd w:id="0"/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0CB6-3619-433D-A9AA-228C1B2B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3</cp:revision>
  <cp:lastPrinted>2021-05-25T12:25:00Z</cp:lastPrinted>
  <dcterms:created xsi:type="dcterms:W3CDTF">2021-07-14T12:29:00Z</dcterms:created>
  <dcterms:modified xsi:type="dcterms:W3CDTF">2021-07-14T12:31:00Z</dcterms:modified>
</cp:coreProperties>
</file>