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8A9C" w14:textId="77777777" w:rsidR="00FA5814" w:rsidRPr="001A3C04" w:rsidRDefault="00FA5814">
      <w:pPr>
        <w:outlineLvl w:val="0"/>
        <w:rPr>
          <w:rFonts w:ascii="Garamond" w:hAnsi="Garamond"/>
        </w:rPr>
      </w:pPr>
      <w:r w:rsidRPr="001A3C04">
        <w:rPr>
          <w:rFonts w:ascii="Garamond" w:hAnsi="Garamond"/>
        </w:rPr>
        <w:t>COUNCIL MEMBER_____________________________________________</w:t>
      </w:r>
    </w:p>
    <w:p w14:paraId="6F066BF2" w14:textId="77777777" w:rsidR="00A33792" w:rsidRPr="001A3C04" w:rsidRDefault="00A33792">
      <w:pPr>
        <w:jc w:val="both"/>
        <w:rPr>
          <w:rFonts w:ascii="Garamond" w:hAnsi="Garamond"/>
        </w:rPr>
      </w:pPr>
    </w:p>
    <w:p w14:paraId="6468049E" w14:textId="77777777" w:rsidR="005F041B" w:rsidRDefault="00FA5814" w:rsidP="005F041B">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 xml:space="preserve">to </w:t>
      </w:r>
      <w:r w:rsidR="00862CD5">
        <w:rPr>
          <w:rFonts w:ascii="Garamond" w:hAnsi="Garamond"/>
          <w:b w:val="0"/>
        </w:rPr>
        <w:t xml:space="preserve">THE AUBURN, </w:t>
      </w:r>
      <w:proofErr w:type="gramStart"/>
      <w:r w:rsidR="00862CD5">
        <w:rPr>
          <w:rFonts w:ascii="Garamond" w:hAnsi="Garamond"/>
          <w:b w:val="0"/>
        </w:rPr>
        <w:t>LLC</w:t>
      </w:r>
      <w:proofErr w:type="gramEnd"/>
      <w:r w:rsidR="00DE2B99">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1E4A8A">
        <w:rPr>
          <w:rFonts w:ascii="Garamond" w:hAnsi="Garamond"/>
          <w:b w:val="0"/>
        </w:rPr>
        <w:t xml:space="preserve"> the following:</w:t>
      </w:r>
      <w:r w:rsidR="00742EE0">
        <w:rPr>
          <w:rFonts w:ascii="Garamond" w:hAnsi="Garamond"/>
          <w:b w:val="0"/>
        </w:rPr>
        <w:t xml:space="preserve"> </w:t>
      </w:r>
    </w:p>
    <w:p w14:paraId="05F9AE9B" w14:textId="3C508E29" w:rsidR="00C007C0" w:rsidRDefault="00C007C0" w:rsidP="00474365">
      <w:pPr>
        <w:pStyle w:val="BodyTextIndent"/>
        <w:tabs>
          <w:tab w:val="left" w:pos="0"/>
        </w:tabs>
        <w:ind w:left="0" w:firstLine="0"/>
        <w:rPr>
          <w:rFonts w:ascii="Garamond" w:hAnsi="Garamond"/>
          <w:b w:val="0"/>
        </w:rPr>
      </w:pPr>
      <w:bookmarkStart w:id="0" w:name="_Hlk92784727"/>
    </w:p>
    <w:p w14:paraId="796A97BA" w14:textId="6A313EB2" w:rsidR="00232BB6" w:rsidRDefault="00232BB6" w:rsidP="00232BB6">
      <w:pPr>
        <w:pStyle w:val="BodyTextIndent"/>
        <w:tabs>
          <w:tab w:val="left" w:pos="0"/>
        </w:tabs>
        <w:ind w:left="1080" w:firstLine="0"/>
        <w:rPr>
          <w:rFonts w:ascii="Garamond" w:hAnsi="Garamond"/>
          <w:b w:val="0"/>
        </w:rPr>
      </w:pPr>
      <w:r>
        <w:rPr>
          <w:rFonts w:ascii="Garamond" w:hAnsi="Garamond"/>
          <w:b w:val="0"/>
        </w:rPr>
        <w:t>Cass Avenue, 80 ft. wide.</w:t>
      </w:r>
    </w:p>
    <w:p w14:paraId="7C92DD88" w14:textId="00C555B6" w:rsidR="00232BB6" w:rsidRPr="00505099" w:rsidRDefault="00232BB6" w:rsidP="00232BB6">
      <w:pPr>
        <w:pStyle w:val="ListParagraph"/>
        <w:numPr>
          <w:ilvl w:val="0"/>
          <w:numId w:val="17"/>
        </w:numPr>
        <w:rPr>
          <w:rFonts w:ascii="Garamond" w:hAnsi="Garamond"/>
          <w:bCs/>
        </w:rPr>
      </w:pPr>
      <w:r w:rsidRPr="000C6BD5">
        <w:rPr>
          <w:rFonts w:ascii="Garamond" w:hAnsi="Garamond"/>
          <w:b/>
        </w:rPr>
        <w:t xml:space="preserve">Bollards, </w:t>
      </w:r>
      <w:r w:rsidRPr="000C6BD5">
        <w:rPr>
          <w:rFonts w:ascii="Garamond" w:hAnsi="Garamond"/>
          <w:bCs/>
        </w:rPr>
        <w:t xml:space="preserve">located on the </w:t>
      </w:r>
      <w:r w:rsidR="00245299">
        <w:rPr>
          <w:rFonts w:ascii="Garamond" w:hAnsi="Garamond"/>
          <w:bCs/>
        </w:rPr>
        <w:t>east</w:t>
      </w:r>
      <w:r w:rsidRPr="000C6BD5">
        <w:rPr>
          <w:rFonts w:ascii="Garamond" w:hAnsi="Garamond"/>
          <w:bCs/>
        </w:rPr>
        <w:t xml:space="preserve"> </w:t>
      </w:r>
      <w:r>
        <w:rPr>
          <w:rFonts w:ascii="Garamond" w:hAnsi="Garamond"/>
          <w:bCs/>
        </w:rPr>
        <w:t>side of Cass Avenue adjacent to</w:t>
      </w:r>
      <w:r w:rsidRPr="000C6BD5">
        <w:rPr>
          <w:rFonts w:ascii="Garamond" w:hAnsi="Garamond"/>
          <w:bCs/>
        </w:rPr>
        <w:t xml:space="preserve"> lot </w:t>
      </w:r>
      <w:r w:rsidR="00E9111F">
        <w:rPr>
          <w:rFonts w:ascii="Garamond" w:hAnsi="Garamond"/>
          <w:bCs/>
        </w:rPr>
        <w:t>23</w:t>
      </w:r>
      <w:r w:rsidRPr="000C6BD5">
        <w:rPr>
          <w:rFonts w:ascii="Garamond" w:hAnsi="Garamond"/>
          <w:bCs/>
        </w:rPr>
        <w:t xml:space="preserve"> of </w:t>
      </w:r>
      <w:r w:rsidR="007C4CB1" w:rsidRPr="007C4CB1">
        <w:rPr>
          <w:rFonts w:ascii="Garamond" w:hAnsi="Garamond"/>
          <w:bCs/>
        </w:rPr>
        <w:t>“Ira Davis Subdivision” as recorded in Liber 1, Page 289 of Plats, Wayne County Records.</w:t>
      </w:r>
      <w:r w:rsidRPr="000C6BD5">
        <w:rPr>
          <w:rFonts w:ascii="Garamond" w:hAnsi="Garamond"/>
          <w:bCs/>
        </w:rPr>
        <w:t xml:space="preserve"> Said </w:t>
      </w:r>
      <w:r>
        <w:rPr>
          <w:rFonts w:ascii="Garamond" w:hAnsi="Garamond"/>
          <w:bCs/>
        </w:rPr>
        <w:t>bollards</w:t>
      </w:r>
      <w:r w:rsidRPr="000C6BD5">
        <w:rPr>
          <w:rFonts w:ascii="Garamond" w:hAnsi="Garamond"/>
          <w:bCs/>
        </w:rPr>
        <w:t xml:space="preserve"> being positioned </w:t>
      </w:r>
      <w:r>
        <w:rPr>
          <w:rFonts w:ascii="Garamond" w:hAnsi="Garamond"/>
          <w:bCs/>
        </w:rPr>
        <w:t xml:space="preserve">between </w:t>
      </w:r>
      <w:r w:rsidR="00E9111F">
        <w:rPr>
          <w:rFonts w:ascii="Garamond" w:hAnsi="Garamond"/>
          <w:bCs/>
        </w:rPr>
        <w:t>175</w:t>
      </w:r>
      <w:r w:rsidRPr="000C6BD5">
        <w:rPr>
          <w:rFonts w:ascii="Garamond" w:hAnsi="Garamond"/>
          <w:bCs/>
        </w:rPr>
        <w:t xml:space="preserve">’ </w:t>
      </w:r>
      <w:r>
        <w:rPr>
          <w:rFonts w:ascii="Garamond" w:hAnsi="Garamond"/>
          <w:bCs/>
        </w:rPr>
        <w:t xml:space="preserve">and </w:t>
      </w:r>
      <w:r w:rsidR="00E9111F">
        <w:rPr>
          <w:rFonts w:ascii="Garamond" w:hAnsi="Garamond"/>
          <w:bCs/>
        </w:rPr>
        <w:t>185’ north</w:t>
      </w:r>
      <w:r>
        <w:rPr>
          <w:rFonts w:ascii="Garamond" w:hAnsi="Garamond"/>
          <w:bCs/>
        </w:rPr>
        <w:t xml:space="preserve"> of the </w:t>
      </w:r>
      <w:r w:rsidR="00E9111F">
        <w:rPr>
          <w:rFonts w:ascii="Garamond" w:hAnsi="Garamond"/>
          <w:bCs/>
        </w:rPr>
        <w:t>southwest</w:t>
      </w:r>
      <w:r>
        <w:rPr>
          <w:rFonts w:ascii="Garamond" w:hAnsi="Garamond"/>
          <w:bCs/>
        </w:rPr>
        <w:t xml:space="preserve"> corner of said lot </w:t>
      </w:r>
      <w:r w:rsidR="00E9111F">
        <w:rPr>
          <w:rFonts w:ascii="Garamond" w:hAnsi="Garamond"/>
          <w:bCs/>
        </w:rPr>
        <w:t>22</w:t>
      </w:r>
      <w:r>
        <w:rPr>
          <w:rFonts w:ascii="Garamond" w:hAnsi="Garamond"/>
          <w:bCs/>
        </w:rPr>
        <w:t xml:space="preserve"> and shall be installed no more than 20” </w:t>
      </w:r>
      <w:r w:rsidR="00E9111F">
        <w:rPr>
          <w:rFonts w:ascii="Garamond" w:hAnsi="Garamond"/>
          <w:bCs/>
        </w:rPr>
        <w:t>west</w:t>
      </w:r>
      <w:r>
        <w:rPr>
          <w:rFonts w:ascii="Garamond" w:hAnsi="Garamond"/>
          <w:bCs/>
        </w:rPr>
        <w:t xml:space="preserve"> of the property line.  Bollards to be installed ranging no more than 3’ below grade and 3’ above grade.</w:t>
      </w:r>
    </w:p>
    <w:p w14:paraId="2949A9DC" w14:textId="6DBEE974" w:rsidR="00232BB6" w:rsidRDefault="00232BB6" w:rsidP="00232BB6">
      <w:pPr>
        <w:pStyle w:val="BodyTextIndent"/>
        <w:numPr>
          <w:ilvl w:val="0"/>
          <w:numId w:val="17"/>
        </w:numPr>
        <w:tabs>
          <w:tab w:val="left" w:pos="0"/>
        </w:tabs>
        <w:rPr>
          <w:rFonts w:ascii="Garamond" w:hAnsi="Garamond"/>
          <w:b w:val="0"/>
        </w:rPr>
      </w:pPr>
      <w:bookmarkStart w:id="1" w:name="_Hlk92786800"/>
      <w:r w:rsidRPr="00505099">
        <w:rPr>
          <w:rFonts w:ascii="Garamond" w:hAnsi="Garamond"/>
          <w:bCs w:val="0"/>
        </w:rPr>
        <w:t>On-site advertising sign</w:t>
      </w:r>
      <w:r>
        <w:rPr>
          <w:rFonts w:ascii="Garamond" w:hAnsi="Garamond"/>
          <w:b w:val="0"/>
        </w:rPr>
        <w:t xml:space="preserve">, </w:t>
      </w:r>
      <w:bookmarkStart w:id="2" w:name="_Hlk92788364"/>
      <w:r>
        <w:rPr>
          <w:rFonts w:ascii="Garamond" w:hAnsi="Garamond"/>
          <w:b w:val="0"/>
        </w:rPr>
        <w:t xml:space="preserve">located on the </w:t>
      </w:r>
      <w:r w:rsidR="004A4BCC">
        <w:rPr>
          <w:rFonts w:ascii="Garamond" w:hAnsi="Garamond"/>
          <w:b w:val="0"/>
        </w:rPr>
        <w:t>west</w:t>
      </w:r>
      <w:r>
        <w:rPr>
          <w:rFonts w:ascii="Garamond" w:hAnsi="Garamond"/>
          <w:b w:val="0"/>
        </w:rPr>
        <w:t xml:space="preserve"> elevation of the structure located at 4240 Cass Avenue, suite 10</w:t>
      </w:r>
      <w:r w:rsidR="004A4BCC">
        <w:rPr>
          <w:rFonts w:ascii="Garamond" w:hAnsi="Garamond"/>
          <w:b w:val="0"/>
        </w:rPr>
        <w:t>5</w:t>
      </w:r>
      <w:r>
        <w:rPr>
          <w:rFonts w:ascii="Garamond" w:hAnsi="Garamond"/>
          <w:b w:val="0"/>
        </w:rPr>
        <w:t xml:space="preserve">, being lot </w:t>
      </w:r>
      <w:r w:rsidR="004A4BCC">
        <w:rPr>
          <w:rFonts w:ascii="Garamond" w:hAnsi="Garamond"/>
          <w:b w:val="0"/>
        </w:rPr>
        <w:t>20</w:t>
      </w:r>
      <w:r>
        <w:rPr>
          <w:rFonts w:ascii="Garamond" w:hAnsi="Garamond"/>
          <w:b w:val="0"/>
        </w:rPr>
        <w:t xml:space="preserve"> of the “Subdivision of Park Lots 61 &amp; 62” as recorded in Liber 1, Page 128 of Plats, Wayne County Records.  Said On-site advertising sign being positioned 9’ above grade to the base of the sign on the </w:t>
      </w:r>
      <w:r w:rsidR="004A4BCC">
        <w:rPr>
          <w:rFonts w:ascii="Garamond" w:hAnsi="Garamond"/>
          <w:b w:val="0"/>
        </w:rPr>
        <w:t>west</w:t>
      </w:r>
      <w:r>
        <w:rPr>
          <w:rFonts w:ascii="Garamond" w:hAnsi="Garamond"/>
          <w:b w:val="0"/>
        </w:rPr>
        <w:t xml:space="preserve"> elevation of the structure.  The sign being </w:t>
      </w:r>
      <w:r w:rsidR="004A4BCC">
        <w:rPr>
          <w:rFonts w:ascii="Garamond" w:hAnsi="Garamond"/>
          <w:b w:val="0"/>
        </w:rPr>
        <w:t>18</w:t>
      </w:r>
      <w:r>
        <w:rPr>
          <w:rFonts w:ascii="Garamond" w:hAnsi="Garamond"/>
          <w:b w:val="0"/>
        </w:rPr>
        <w:t xml:space="preserve">” in height and extending </w:t>
      </w:r>
      <w:r w:rsidR="004A4BCC">
        <w:rPr>
          <w:rFonts w:ascii="Garamond" w:hAnsi="Garamond"/>
          <w:b w:val="0"/>
        </w:rPr>
        <w:t>3’</w:t>
      </w:r>
      <w:r>
        <w:rPr>
          <w:rFonts w:ascii="Garamond" w:hAnsi="Garamond"/>
          <w:b w:val="0"/>
        </w:rPr>
        <w:t xml:space="preserve"> from the façade. </w:t>
      </w:r>
      <w:bookmarkEnd w:id="2"/>
    </w:p>
    <w:bookmarkEnd w:id="1"/>
    <w:p w14:paraId="4A2E6D7F" w14:textId="2B397A3B" w:rsidR="00E9111F" w:rsidRDefault="00E9111F" w:rsidP="00E9111F">
      <w:pPr>
        <w:pStyle w:val="BodyTextIndent"/>
        <w:numPr>
          <w:ilvl w:val="0"/>
          <w:numId w:val="17"/>
        </w:numPr>
        <w:tabs>
          <w:tab w:val="left" w:pos="0"/>
        </w:tabs>
        <w:rPr>
          <w:rFonts w:ascii="Garamond" w:hAnsi="Garamond"/>
          <w:b w:val="0"/>
        </w:rPr>
      </w:pPr>
      <w:r w:rsidRPr="00505099">
        <w:rPr>
          <w:rFonts w:ascii="Garamond" w:hAnsi="Garamond"/>
          <w:bCs w:val="0"/>
        </w:rPr>
        <w:t>On-site advertising sign</w:t>
      </w:r>
      <w:r>
        <w:rPr>
          <w:rFonts w:ascii="Garamond" w:hAnsi="Garamond"/>
          <w:b w:val="0"/>
        </w:rPr>
        <w:t xml:space="preserve">, </w:t>
      </w:r>
      <w:r w:rsidR="004A4BCC" w:rsidRPr="004A4BCC">
        <w:rPr>
          <w:rFonts w:ascii="Garamond" w:hAnsi="Garamond"/>
          <w:b w:val="0"/>
        </w:rPr>
        <w:t>located on the west elevation of the structure located at 4240 Cass Avenue, suite 10</w:t>
      </w:r>
      <w:r w:rsidR="004A4BCC">
        <w:rPr>
          <w:rFonts w:ascii="Garamond" w:hAnsi="Garamond"/>
          <w:b w:val="0"/>
        </w:rPr>
        <w:t>9</w:t>
      </w:r>
      <w:r w:rsidR="004A4BCC" w:rsidRPr="004A4BCC">
        <w:rPr>
          <w:rFonts w:ascii="Garamond" w:hAnsi="Garamond"/>
          <w:b w:val="0"/>
        </w:rPr>
        <w:t xml:space="preserve">, being lot </w:t>
      </w:r>
      <w:r w:rsidR="004A4BCC">
        <w:rPr>
          <w:rFonts w:ascii="Garamond" w:hAnsi="Garamond"/>
          <w:b w:val="0"/>
        </w:rPr>
        <w:t>22</w:t>
      </w:r>
      <w:r w:rsidR="004A4BCC" w:rsidRPr="004A4BCC">
        <w:rPr>
          <w:rFonts w:ascii="Garamond" w:hAnsi="Garamond"/>
          <w:b w:val="0"/>
        </w:rPr>
        <w:t xml:space="preserve"> of the “Subdivision of Park Lots 61 &amp; 62” as recorded in Liber 1, Page 128 of Plats, Wayne County Records.  Said On-site advertising sign being positioned 9’ above grade to the base of the sign on the west elevation of the structure.  The sign being 18” in height and extending 3’ from the façade.</w:t>
      </w:r>
    </w:p>
    <w:p w14:paraId="7F4DC955" w14:textId="45285EB2" w:rsidR="00E9111F" w:rsidRDefault="00E9111F" w:rsidP="00E9111F">
      <w:pPr>
        <w:pStyle w:val="BodyTextIndent"/>
        <w:numPr>
          <w:ilvl w:val="0"/>
          <w:numId w:val="17"/>
        </w:numPr>
        <w:tabs>
          <w:tab w:val="left" w:pos="0"/>
        </w:tabs>
        <w:rPr>
          <w:rFonts w:ascii="Garamond" w:hAnsi="Garamond"/>
          <w:b w:val="0"/>
        </w:rPr>
      </w:pPr>
      <w:r w:rsidRPr="00505099">
        <w:rPr>
          <w:rFonts w:ascii="Garamond" w:hAnsi="Garamond"/>
          <w:bCs w:val="0"/>
        </w:rPr>
        <w:t>On-site advertising sign</w:t>
      </w:r>
      <w:bookmarkStart w:id="3" w:name="_Hlk92788610"/>
      <w:r>
        <w:rPr>
          <w:rFonts w:ascii="Garamond" w:hAnsi="Garamond"/>
          <w:b w:val="0"/>
        </w:rPr>
        <w:t xml:space="preserve">, located on the </w:t>
      </w:r>
      <w:r w:rsidR="0029267E">
        <w:rPr>
          <w:rFonts w:ascii="Garamond" w:hAnsi="Garamond"/>
          <w:b w:val="0"/>
        </w:rPr>
        <w:t>west</w:t>
      </w:r>
      <w:r>
        <w:rPr>
          <w:rFonts w:ascii="Garamond" w:hAnsi="Garamond"/>
          <w:b w:val="0"/>
        </w:rPr>
        <w:t xml:space="preserve"> elevation of the structure located at 4240 Cass Avenue, suite 1</w:t>
      </w:r>
      <w:r w:rsidR="0029267E">
        <w:rPr>
          <w:rFonts w:ascii="Garamond" w:hAnsi="Garamond"/>
          <w:b w:val="0"/>
        </w:rPr>
        <w:t>1</w:t>
      </w:r>
      <w:r>
        <w:rPr>
          <w:rFonts w:ascii="Garamond" w:hAnsi="Garamond"/>
          <w:b w:val="0"/>
        </w:rPr>
        <w:t xml:space="preserve">0, being lot </w:t>
      </w:r>
      <w:r w:rsidR="0029267E">
        <w:rPr>
          <w:rFonts w:ascii="Garamond" w:hAnsi="Garamond"/>
          <w:b w:val="0"/>
        </w:rPr>
        <w:t>22</w:t>
      </w:r>
      <w:r>
        <w:rPr>
          <w:rFonts w:ascii="Garamond" w:hAnsi="Garamond"/>
          <w:b w:val="0"/>
        </w:rPr>
        <w:t xml:space="preserve"> of the “Subdivision of Park Lots 61 &amp; 62” as recorded in Liber 1, Page 128 of Plats, Wayne County Records.  Said On-site advertising sign being positioned 9’ above grade to the base of the sign on the north elevation of the structure.  The sign being </w:t>
      </w:r>
      <w:r w:rsidR="0029267E">
        <w:rPr>
          <w:rFonts w:ascii="Garamond" w:hAnsi="Garamond"/>
          <w:b w:val="0"/>
        </w:rPr>
        <w:t>18</w:t>
      </w:r>
      <w:r>
        <w:rPr>
          <w:rFonts w:ascii="Garamond" w:hAnsi="Garamond"/>
          <w:b w:val="0"/>
        </w:rPr>
        <w:t xml:space="preserve">” in height and extending </w:t>
      </w:r>
      <w:r w:rsidR="0029267E">
        <w:rPr>
          <w:rFonts w:ascii="Garamond" w:hAnsi="Garamond"/>
          <w:b w:val="0"/>
        </w:rPr>
        <w:t>3</w:t>
      </w:r>
      <w:r>
        <w:rPr>
          <w:rFonts w:ascii="Garamond" w:hAnsi="Garamond"/>
          <w:b w:val="0"/>
        </w:rPr>
        <w:t xml:space="preserve">’ from the façade. </w:t>
      </w:r>
    </w:p>
    <w:bookmarkEnd w:id="3"/>
    <w:p w14:paraId="05FD56E2" w14:textId="524A476C" w:rsidR="0029267E" w:rsidRDefault="00E9111F" w:rsidP="0029267E">
      <w:pPr>
        <w:pStyle w:val="BodyTextIndent"/>
        <w:numPr>
          <w:ilvl w:val="0"/>
          <w:numId w:val="17"/>
        </w:numPr>
        <w:tabs>
          <w:tab w:val="left" w:pos="0"/>
        </w:tabs>
        <w:rPr>
          <w:rFonts w:ascii="Garamond" w:hAnsi="Garamond"/>
          <w:b w:val="0"/>
        </w:rPr>
      </w:pPr>
      <w:r w:rsidRPr="0029267E">
        <w:rPr>
          <w:rFonts w:ascii="Garamond" w:hAnsi="Garamond"/>
          <w:bCs w:val="0"/>
        </w:rPr>
        <w:t>On-site advertising sign</w:t>
      </w:r>
      <w:r w:rsidRPr="0029267E">
        <w:rPr>
          <w:rFonts w:ascii="Garamond" w:hAnsi="Garamond"/>
          <w:b w:val="0"/>
        </w:rPr>
        <w:t>,</w:t>
      </w:r>
      <w:r w:rsidR="0029267E">
        <w:rPr>
          <w:rFonts w:ascii="Garamond" w:hAnsi="Garamond"/>
          <w:b w:val="0"/>
        </w:rPr>
        <w:t xml:space="preserve"> located on the west elevation of the structure located at 4240 Cass Avenue, suite 111, being lot 24 of</w:t>
      </w:r>
      <w:r w:rsidR="007C4CB1" w:rsidRPr="007C4CB1">
        <w:rPr>
          <w:rFonts w:ascii="Garamond" w:hAnsi="Garamond"/>
          <w:b w:val="0"/>
        </w:rPr>
        <w:t xml:space="preserve"> “Ira Davis Subdivision” as recorded in Liber 1, Page 289 of Plats, Wayne County Records</w:t>
      </w:r>
      <w:r w:rsidR="0029267E">
        <w:rPr>
          <w:rFonts w:ascii="Garamond" w:hAnsi="Garamond"/>
          <w:b w:val="0"/>
        </w:rPr>
        <w:t xml:space="preserve">.  Said On-site advertising sign being positioned 9’ above grade to the base of the sign on the north elevation of the structure.  The sign being 18” in height and extending 3’ from the façade. </w:t>
      </w:r>
    </w:p>
    <w:p w14:paraId="0A0635B7" w14:textId="37FD2A0E" w:rsidR="00232BB6" w:rsidRPr="0029267E" w:rsidRDefault="00232BB6" w:rsidP="009400D9">
      <w:pPr>
        <w:pStyle w:val="BodyTextIndent"/>
        <w:numPr>
          <w:ilvl w:val="0"/>
          <w:numId w:val="17"/>
        </w:numPr>
        <w:tabs>
          <w:tab w:val="left" w:pos="0"/>
        </w:tabs>
        <w:rPr>
          <w:rFonts w:ascii="Garamond" w:hAnsi="Garamond"/>
          <w:b w:val="0"/>
        </w:rPr>
      </w:pPr>
      <w:r w:rsidRPr="0029267E">
        <w:rPr>
          <w:rFonts w:ascii="Garamond" w:hAnsi="Garamond"/>
          <w:bCs w:val="0"/>
        </w:rPr>
        <w:t>Lighting Fixtures,</w:t>
      </w:r>
      <w:r w:rsidRPr="0029267E">
        <w:rPr>
          <w:rFonts w:ascii="Garamond" w:hAnsi="Garamond"/>
          <w:b w:val="0"/>
        </w:rPr>
        <w:t xml:space="preserve"> located </w:t>
      </w:r>
      <w:r w:rsidR="00E9111F" w:rsidRPr="0029267E">
        <w:rPr>
          <w:rFonts w:ascii="Garamond" w:hAnsi="Garamond"/>
          <w:b w:val="0"/>
        </w:rPr>
        <w:t>along</w:t>
      </w:r>
      <w:r w:rsidRPr="0029267E">
        <w:rPr>
          <w:rFonts w:ascii="Garamond" w:hAnsi="Garamond"/>
          <w:b w:val="0"/>
        </w:rPr>
        <w:t xml:space="preserve"> the </w:t>
      </w:r>
      <w:r w:rsidR="00E9111F" w:rsidRPr="0029267E">
        <w:rPr>
          <w:rFonts w:ascii="Garamond" w:hAnsi="Garamond"/>
          <w:b w:val="0"/>
        </w:rPr>
        <w:t>west</w:t>
      </w:r>
      <w:r w:rsidRPr="0029267E">
        <w:rPr>
          <w:rFonts w:ascii="Garamond" w:hAnsi="Garamond"/>
          <w:b w:val="0"/>
        </w:rPr>
        <w:t xml:space="preserve"> elevation of the structure located at 4240 Cass Avenue, being lot</w:t>
      </w:r>
      <w:r w:rsidR="00E9111F" w:rsidRPr="0029267E">
        <w:rPr>
          <w:rFonts w:ascii="Garamond" w:hAnsi="Garamond"/>
          <w:b w:val="0"/>
        </w:rPr>
        <w:t>s</w:t>
      </w:r>
      <w:r w:rsidRPr="0029267E">
        <w:rPr>
          <w:rFonts w:ascii="Garamond" w:hAnsi="Garamond"/>
          <w:b w:val="0"/>
        </w:rPr>
        <w:t xml:space="preserve"> </w:t>
      </w:r>
      <w:r w:rsidR="00E9111F" w:rsidRPr="0029267E">
        <w:rPr>
          <w:rFonts w:ascii="Garamond" w:hAnsi="Garamond"/>
          <w:b w:val="0"/>
        </w:rPr>
        <w:t>19 through 22</w:t>
      </w:r>
      <w:r w:rsidRPr="0029267E">
        <w:rPr>
          <w:rFonts w:ascii="Garamond" w:hAnsi="Garamond"/>
          <w:b w:val="0"/>
        </w:rPr>
        <w:t xml:space="preserve"> of the “Subdivision of Park Lots 61 &amp; 62” as recorded in Liber 1, Page 128 of Plats, Wayne County </w:t>
      </w:r>
      <w:r w:rsidR="007C4CB1" w:rsidRPr="0029267E">
        <w:rPr>
          <w:rFonts w:ascii="Garamond" w:hAnsi="Garamond"/>
          <w:b w:val="0"/>
        </w:rPr>
        <w:t>Records,</w:t>
      </w:r>
      <w:r w:rsidR="0029267E">
        <w:rPr>
          <w:rFonts w:ascii="Garamond" w:hAnsi="Garamond"/>
          <w:b w:val="0"/>
        </w:rPr>
        <w:t xml:space="preserve"> </w:t>
      </w:r>
      <w:bookmarkStart w:id="4" w:name="_Hlk92788859"/>
      <w:r w:rsidR="0029267E">
        <w:rPr>
          <w:rFonts w:ascii="Garamond" w:hAnsi="Garamond"/>
          <w:b w:val="0"/>
        </w:rPr>
        <w:t xml:space="preserve">and lots 22 through 24 </w:t>
      </w:r>
      <w:r w:rsidR="0029267E" w:rsidRPr="0029267E">
        <w:rPr>
          <w:rFonts w:ascii="Garamond" w:hAnsi="Garamond"/>
          <w:b w:val="0"/>
        </w:rPr>
        <w:t>of the “</w:t>
      </w:r>
      <w:r w:rsidR="0029267E">
        <w:rPr>
          <w:rFonts w:ascii="Garamond" w:hAnsi="Garamond"/>
          <w:b w:val="0"/>
        </w:rPr>
        <w:t>Ira Davis Subdivision</w:t>
      </w:r>
      <w:r w:rsidR="0029267E" w:rsidRPr="0029267E">
        <w:rPr>
          <w:rFonts w:ascii="Garamond" w:hAnsi="Garamond"/>
          <w:b w:val="0"/>
        </w:rPr>
        <w:t xml:space="preserve">” as recorded in Liber 1, Page </w:t>
      </w:r>
      <w:r w:rsidR="0029267E">
        <w:rPr>
          <w:rFonts w:ascii="Garamond" w:hAnsi="Garamond"/>
          <w:b w:val="0"/>
        </w:rPr>
        <w:t>289</w:t>
      </w:r>
      <w:r w:rsidR="0029267E" w:rsidRPr="0029267E">
        <w:rPr>
          <w:rFonts w:ascii="Garamond" w:hAnsi="Garamond"/>
          <w:b w:val="0"/>
        </w:rPr>
        <w:t xml:space="preserve"> of Plats, Wayne County Records</w:t>
      </w:r>
      <w:r w:rsidRPr="0029267E">
        <w:rPr>
          <w:rFonts w:ascii="Garamond" w:hAnsi="Garamond"/>
          <w:b w:val="0"/>
        </w:rPr>
        <w:t>.</w:t>
      </w:r>
      <w:bookmarkEnd w:id="4"/>
      <w:r w:rsidRPr="0029267E">
        <w:rPr>
          <w:rFonts w:ascii="Garamond" w:hAnsi="Garamond"/>
          <w:b w:val="0"/>
        </w:rPr>
        <w:t xml:space="preserve">  Said lighting fixtures being positioned from 13’ to 14.5’ above grade on the west elevation of the structure.  Lighting fixtures being 1.5’ in height and extending 20” from the façade. </w:t>
      </w:r>
    </w:p>
    <w:bookmarkEnd w:id="0"/>
    <w:p w14:paraId="430BD8A9" w14:textId="77777777" w:rsidR="0012324D" w:rsidRPr="00FC1896" w:rsidRDefault="0012324D" w:rsidP="00FC1896">
      <w:pPr>
        <w:rPr>
          <w:rFonts w:ascii="Garamond" w:hAnsi="Garamond"/>
        </w:rPr>
      </w:pPr>
    </w:p>
    <w:p w14:paraId="3883A502" w14:textId="77777777"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2D5E20DC" w14:textId="77777777" w:rsidR="00EB29C2" w:rsidRDefault="00EB29C2" w:rsidP="00EB29C2">
      <w:pPr>
        <w:jc w:val="both"/>
        <w:rPr>
          <w:rFonts w:ascii="Garamond" w:hAnsi="Garamond"/>
        </w:rPr>
      </w:pPr>
    </w:p>
    <w:p w14:paraId="0F1F5751" w14:textId="77777777"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065652A" w14:textId="77777777" w:rsidR="00FA5814" w:rsidRPr="001A3C04" w:rsidRDefault="00FA5814">
      <w:pPr>
        <w:rPr>
          <w:rFonts w:ascii="Garamond" w:hAnsi="Garamond"/>
        </w:rPr>
      </w:pPr>
    </w:p>
    <w:p w14:paraId="0CE6D294" w14:textId="77777777" w:rsidR="00FA5814" w:rsidRDefault="00127E19">
      <w:pPr>
        <w:jc w:val="both"/>
        <w:rPr>
          <w:rFonts w:ascii="Garamond" w:hAnsi="Garamond"/>
        </w:rPr>
      </w:pPr>
      <w:r w:rsidRPr="001A3C04">
        <w:rPr>
          <w:rFonts w:ascii="Garamond" w:hAnsi="Garamond"/>
        </w:rPr>
        <w:lastRenderedPageBreak/>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1A3C04">
        <w:rPr>
          <w:rFonts w:ascii="Garamond" w:hAnsi="Garamond"/>
        </w:rPr>
        <w:t>servicing</w:t>
      </w:r>
      <w:proofErr w:type="gramEnd"/>
      <w:r w:rsidR="00FA5814" w:rsidRPr="001A3C04">
        <w:rPr>
          <w:rFonts w:ascii="Garamond" w:hAnsi="Garamond"/>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E2934D6" w14:textId="77777777" w:rsidR="00FA5814" w:rsidRPr="001A3C04" w:rsidRDefault="00FA5814">
      <w:pPr>
        <w:rPr>
          <w:rFonts w:ascii="Garamond" w:hAnsi="Garamond"/>
        </w:rPr>
      </w:pPr>
    </w:p>
    <w:p w14:paraId="5DDCAAA4" w14:textId="77777777"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758B388E" w14:textId="77777777" w:rsidR="00E35497" w:rsidRPr="001A3C04" w:rsidRDefault="00E35497" w:rsidP="007D35B7">
      <w:pPr>
        <w:tabs>
          <w:tab w:val="left" w:pos="0"/>
        </w:tabs>
        <w:jc w:val="both"/>
        <w:rPr>
          <w:rFonts w:ascii="Garamond" w:hAnsi="Garamond"/>
        </w:rPr>
      </w:pPr>
    </w:p>
    <w:p w14:paraId="79059DC3" w14:textId="77777777"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862CD5">
        <w:rPr>
          <w:rFonts w:ascii="Garamond" w:hAnsi="Garamond"/>
        </w:rPr>
        <w:t xml:space="preserve">THE AUBURN, </w:t>
      </w:r>
      <w:proofErr w:type="gramStart"/>
      <w:r w:rsidR="00862CD5">
        <w:rPr>
          <w:rFonts w:ascii="Garamond" w:hAnsi="Garamond"/>
        </w:rPr>
        <w:t>LLC</w:t>
      </w:r>
      <w:proofErr w:type="gramEnd"/>
      <w:r w:rsidR="007C5043">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14:paraId="67823D8B" w14:textId="77777777" w:rsidR="0017411A" w:rsidRDefault="0017411A" w:rsidP="0017411A">
      <w:pPr>
        <w:jc w:val="both"/>
        <w:rPr>
          <w:rFonts w:ascii="Garamond" w:hAnsi="Garamond"/>
        </w:rPr>
      </w:pPr>
    </w:p>
    <w:p w14:paraId="0A7FF982" w14:textId="77777777" w:rsidR="0017411A" w:rsidRDefault="0017411A" w:rsidP="0017411A">
      <w:pPr>
        <w:jc w:val="both"/>
        <w:rPr>
          <w:rFonts w:ascii="Garamond" w:hAnsi="Garamond"/>
        </w:rPr>
      </w:pPr>
      <w:r w:rsidRPr="001A3C04">
        <w:rPr>
          <w:rFonts w:ascii="Garamond" w:hAnsi="Garamond"/>
        </w:rPr>
        <w:t xml:space="preserve">PROVIDED, </w:t>
      </w:r>
      <w:r w:rsidR="00515CAD">
        <w:rPr>
          <w:rFonts w:ascii="Garamond" w:hAnsi="Garamond"/>
        </w:rPr>
        <w:t>that</w:t>
      </w:r>
      <w:r>
        <w:rPr>
          <w:rFonts w:ascii="Garamond" w:hAnsi="Garamond"/>
        </w:rPr>
        <w:t xml:space="preserve"> </w:t>
      </w:r>
      <w:r w:rsidR="00862CD5">
        <w:rPr>
          <w:rFonts w:ascii="Garamond" w:hAnsi="Garamond"/>
        </w:rPr>
        <w:t xml:space="preserve">THE AUBURN, </w:t>
      </w:r>
      <w:proofErr w:type="gramStart"/>
      <w:r w:rsidR="00862CD5">
        <w:rPr>
          <w:rFonts w:ascii="Garamond" w:hAnsi="Garamond"/>
        </w:rPr>
        <w:t>LLC</w:t>
      </w:r>
      <w:proofErr w:type="gramEnd"/>
      <w:r w:rsidR="007C5043">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14:paraId="6A9394F0" w14:textId="77777777" w:rsidR="00FA5814" w:rsidRPr="001A3C04" w:rsidRDefault="00FA5814">
      <w:pPr>
        <w:rPr>
          <w:rFonts w:ascii="Garamond" w:hAnsi="Garamond"/>
        </w:rPr>
      </w:pPr>
    </w:p>
    <w:p w14:paraId="3AC5BB8A"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862CD5">
        <w:rPr>
          <w:rFonts w:ascii="Garamond" w:hAnsi="Garamond"/>
        </w:rPr>
        <w:t>THE AUBURN,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862CD5">
        <w:rPr>
          <w:rFonts w:ascii="Garamond" w:hAnsi="Garamond"/>
        </w:rPr>
        <w:t>THE AUBURN, LLC</w:t>
      </w:r>
      <w:r w:rsidR="007C5043">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14:paraId="4EB87CBE" w14:textId="77777777" w:rsidR="00FA5814" w:rsidRPr="001A3C04" w:rsidRDefault="00FA5814">
      <w:pPr>
        <w:tabs>
          <w:tab w:val="left" w:pos="0"/>
        </w:tabs>
        <w:jc w:val="both"/>
        <w:rPr>
          <w:rFonts w:ascii="Garamond" w:hAnsi="Garamond"/>
        </w:rPr>
      </w:pPr>
    </w:p>
    <w:p w14:paraId="1696562C" w14:textId="77777777"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2074A4F6" w14:textId="77777777" w:rsidR="00EB29C2" w:rsidRPr="00175321" w:rsidRDefault="00EB29C2" w:rsidP="00EB29C2">
      <w:pPr>
        <w:tabs>
          <w:tab w:val="left" w:pos="0"/>
        </w:tabs>
        <w:jc w:val="both"/>
        <w:rPr>
          <w:rFonts w:ascii="Garamond" w:hAnsi="Garamond"/>
        </w:rPr>
      </w:pPr>
    </w:p>
    <w:p w14:paraId="35E93614" w14:textId="77777777"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862CD5">
        <w:rPr>
          <w:rFonts w:ascii="Garamond" w:hAnsi="Garamond"/>
        </w:rPr>
        <w:t xml:space="preserve">THE AUBURN, </w:t>
      </w:r>
      <w:proofErr w:type="gramStart"/>
      <w:r w:rsidR="00862CD5">
        <w:rPr>
          <w:rFonts w:ascii="Garamond" w:hAnsi="Garamond"/>
        </w:rPr>
        <w:t>LLC</w:t>
      </w:r>
      <w:proofErr w:type="gramEnd"/>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862CD5">
        <w:rPr>
          <w:rFonts w:ascii="Garamond" w:hAnsi="Garamond"/>
        </w:rPr>
        <w:t>THE AUBURN, LLC</w:t>
      </w:r>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862CD5">
        <w:rPr>
          <w:rFonts w:ascii="Garamond" w:hAnsi="Garamond"/>
        </w:rPr>
        <w:t>THE AUBURN, LLC</w:t>
      </w:r>
      <w:r w:rsidR="007C5043">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Pr>
          <w:rFonts w:ascii="Garamond" w:hAnsi="Garamond"/>
        </w:rPr>
        <w:t>e</w:t>
      </w:r>
      <w:r w:rsidRPr="001A3C04">
        <w:rPr>
          <w:rFonts w:ascii="Garamond" w:hAnsi="Garamond"/>
        </w:rPr>
        <w:t>ncroachments; and further</w:t>
      </w:r>
    </w:p>
    <w:p w14:paraId="4ECC6665" w14:textId="77777777" w:rsidR="00EB29C2" w:rsidRPr="00175321" w:rsidRDefault="00EB29C2" w:rsidP="00EB29C2">
      <w:pPr>
        <w:tabs>
          <w:tab w:val="left" w:pos="0"/>
        </w:tabs>
        <w:jc w:val="both"/>
        <w:rPr>
          <w:rFonts w:ascii="Garamond" w:hAnsi="Garamond"/>
        </w:rPr>
      </w:pPr>
    </w:p>
    <w:p w14:paraId="12811553" w14:textId="77777777"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862CD5">
        <w:rPr>
          <w:rFonts w:ascii="Garamond" w:hAnsi="Garamond"/>
        </w:rPr>
        <w:t>THE AUBURN, LLC</w:t>
      </w:r>
      <w:r w:rsidR="00DE2B99">
        <w:rPr>
          <w:rFonts w:ascii="Garamond" w:hAnsi="Garamond"/>
        </w:rPr>
        <w:t xml:space="preserve">, </w:t>
      </w:r>
      <w:r>
        <w:rPr>
          <w:rFonts w:ascii="Garamond" w:hAnsi="Garamond"/>
        </w:rPr>
        <w:t>or their assigns</w:t>
      </w:r>
      <w:r w:rsidRPr="00175321">
        <w:rPr>
          <w:rFonts w:ascii="Garamond" w:hAnsi="Garamond"/>
        </w:rPr>
        <w:t>; and further</w:t>
      </w:r>
    </w:p>
    <w:p w14:paraId="7D1BC274" w14:textId="77777777" w:rsidR="00EB29C2" w:rsidRPr="00175321" w:rsidRDefault="00EB29C2" w:rsidP="00EB29C2">
      <w:pPr>
        <w:tabs>
          <w:tab w:val="left" w:pos="0"/>
        </w:tabs>
        <w:jc w:val="both"/>
        <w:rPr>
          <w:rFonts w:ascii="Garamond" w:hAnsi="Garamond"/>
        </w:rPr>
      </w:pPr>
    </w:p>
    <w:p w14:paraId="2CFFC9E9" w14:textId="77777777"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6BF1CD87" w14:textId="77777777" w:rsidR="00A52F93" w:rsidRPr="001A3C04" w:rsidRDefault="00A52F93" w:rsidP="00A52F93">
      <w:pPr>
        <w:tabs>
          <w:tab w:val="left" w:pos="0"/>
        </w:tabs>
        <w:jc w:val="both"/>
        <w:rPr>
          <w:rFonts w:ascii="Garamond" w:hAnsi="Garamond"/>
        </w:rPr>
      </w:pPr>
    </w:p>
    <w:p w14:paraId="3666A4BC" w14:textId="77777777" w:rsidR="00A52F93" w:rsidRPr="001A3C04" w:rsidRDefault="00A52F93" w:rsidP="00A52F93">
      <w:pPr>
        <w:tabs>
          <w:tab w:val="left" w:pos="0"/>
        </w:tabs>
        <w:jc w:val="both"/>
        <w:rPr>
          <w:rFonts w:ascii="Garamond" w:hAnsi="Garamond"/>
        </w:rPr>
      </w:pPr>
      <w:r w:rsidRPr="001A3C04">
        <w:rPr>
          <w:rFonts w:ascii="Garamond" w:hAnsi="Garamond"/>
        </w:rPr>
        <w:lastRenderedPageBreak/>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862CD5">
        <w:rPr>
          <w:rFonts w:ascii="Garamond" w:hAnsi="Garamond"/>
        </w:rPr>
        <w:t>THE AUBURN, LLC</w:t>
      </w:r>
      <w:r w:rsidR="007C5043">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14:paraId="1ACAA155" w14:textId="77777777" w:rsidR="00A52F93" w:rsidRPr="001A3C04" w:rsidRDefault="00A52F93" w:rsidP="00A52F93">
      <w:pPr>
        <w:jc w:val="both"/>
        <w:rPr>
          <w:rFonts w:ascii="Garamond" w:hAnsi="Garamond"/>
        </w:rPr>
      </w:pPr>
    </w:p>
    <w:p w14:paraId="6A9BF5F8" w14:textId="77777777"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14:paraId="7C381EDB" w14:textId="77777777" w:rsidR="00A52F93" w:rsidRDefault="00A52F93" w:rsidP="00A52F93">
      <w:pPr>
        <w:jc w:val="both"/>
        <w:rPr>
          <w:rFonts w:ascii="Garamond" w:hAnsi="Garamond"/>
        </w:rPr>
      </w:pPr>
      <w:r w:rsidRPr="001A3C04">
        <w:rPr>
          <w:rFonts w:ascii="Garamond" w:hAnsi="Garamond"/>
        </w:rPr>
        <w:t xml:space="preserve">    </w:t>
      </w:r>
    </w:p>
    <w:p w14:paraId="1004A9C1" w14:textId="77777777"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14:paraId="1DF0FDB3" w14:textId="77777777" w:rsidR="00EB29C2" w:rsidRPr="00175321" w:rsidRDefault="00EB29C2" w:rsidP="00B36BD7">
      <w:pPr>
        <w:tabs>
          <w:tab w:val="left" w:pos="0"/>
        </w:tabs>
        <w:jc w:val="both"/>
        <w:rPr>
          <w:rFonts w:ascii="Garamond" w:hAnsi="Garamond"/>
        </w:rPr>
      </w:pPr>
    </w:p>
    <w:sectPr w:rsidR="00EB29C2" w:rsidRPr="00175321" w:rsidSect="00D50A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0D69" w14:textId="77777777" w:rsidR="00D20DD5" w:rsidRDefault="00D20DD5" w:rsidP="00D20DD5">
      <w:r>
        <w:separator/>
      </w:r>
    </w:p>
  </w:endnote>
  <w:endnote w:type="continuationSeparator" w:id="0">
    <w:p w14:paraId="2FFE01DE" w14:textId="77777777"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E73C" w14:textId="77777777"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74C" w14:textId="77777777"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6F7B" w14:textId="77777777"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726D" w14:textId="77777777" w:rsidR="00D20DD5" w:rsidRDefault="00D20DD5" w:rsidP="00D20DD5">
      <w:r>
        <w:separator/>
      </w:r>
    </w:p>
  </w:footnote>
  <w:footnote w:type="continuationSeparator" w:id="0">
    <w:p w14:paraId="648077E5" w14:textId="77777777"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BEAB" w14:textId="77777777"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8FD" w14:textId="77777777"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BC2E" w14:textId="77777777"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52C"/>
    <w:multiLevelType w:val="hybridMultilevel"/>
    <w:tmpl w:val="9168D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645F"/>
    <w:multiLevelType w:val="hybridMultilevel"/>
    <w:tmpl w:val="B06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4631"/>
    <w:multiLevelType w:val="hybridMultilevel"/>
    <w:tmpl w:val="42008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0C6D40"/>
    <w:multiLevelType w:val="hybridMultilevel"/>
    <w:tmpl w:val="124C4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3A3347"/>
    <w:multiLevelType w:val="hybridMultilevel"/>
    <w:tmpl w:val="123E54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301A6"/>
    <w:multiLevelType w:val="hybridMultilevel"/>
    <w:tmpl w:val="90C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72CB2"/>
    <w:multiLevelType w:val="hybridMultilevel"/>
    <w:tmpl w:val="A712F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3"/>
  </w:num>
  <w:num w:numId="5">
    <w:abstractNumId w:val="0"/>
  </w:num>
  <w:num w:numId="6">
    <w:abstractNumId w:val="6"/>
  </w:num>
  <w:num w:numId="7">
    <w:abstractNumId w:val="14"/>
  </w:num>
  <w:num w:numId="8">
    <w:abstractNumId w:val="2"/>
  </w:num>
  <w:num w:numId="9">
    <w:abstractNumId w:val="5"/>
  </w:num>
  <w:num w:numId="10">
    <w:abstractNumId w:val="15"/>
  </w:num>
  <w:num w:numId="11">
    <w:abstractNumId w:val="9"/>
  </w:num>
  <w:num w:numId="12">
    <w:abstractNumId w:val="1"/>
  </w:num>
  <w:num w:numId="13">
    <w:abstractNumId w:val="11"/>
  </w:num>
  <w:num w:numId="14">
    <w:abstractNumId w:val="8"/>
  </w:num>
  <w:num w:numId="15">
    <w:abstractNumId w:val="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2221A"/>
    <w:rsid w:val="00037883"/>
    <w:rsid w:val="00037F4C"/>
    <w:rsid w:val="0004716C"/>
    <w:rsid w:val="00067823"/>
    <w:rsid w:val="0007462B"/>
    <w:rsid w:val="000746F6"/>
    <w:rsid w:val="00074A05"/>
    <w:rsid w:val="000819FF"/>
    <w:rsid w:val="00084585"/>
    <w:rsid w:val="00095EC2"/>
    <w:rsid w:val="000A5599"/>
    <w:rsid w:val="000A6F45"/>
    <w:rsid w:val="000C6BD5"/>
    <w:rsid w:val="000C6EA9"/>
    <w:rsid w:val="000D1278"/>
    <w:rsid w:val="000D643F"/>
    <w:rsid w:val="000D6F77"/>
    <w:rsid w:val="000D7774"/>
    <w:rsid w:val="000E1178"/>
    <w:rsid w:val="000E16B3"/>
    <w:rsid w:val="000E17E5"/>
    <w:rsid w:val="000F0D83"/>
    <w:rsid w:val="000F2A90"/>
    <w:rsid w:val="000F70FA"/>
    <w:rsid w:val="001008DF"/>
    <w:rsid w:val="00100F78"/>
    <w:rsid w:val="00103268"/>
    <w:rsid w:val="00105D90"/>
    <w:rsid w:val="0012324D"/>
    <w:rsid w:val="001238E9"/>
    <w:rsid w:val="001240AE"/>
    <w:rsid w:val="00124D8B"/>
    <w:rsid w:val="00127E19"/>
    <w:rsid w:val="0013199B"/>
    <w:rsid w:val="00134D87"/>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24E"/>
    <w:rsid w:val="001D1A18"/>
    <w:rsid w:val="001D3F82"/>
    <w:rsid w:val="001E248B"/>
    <w:rsid w:val="001E4A8A"/>
    <w:rsid w:val="001E69CA"/>
    <w:rsid w:val="001F08FA"/>
    <w:rsid w:val="002173BC"/>
    <w:rsid w:val="00221F42"/>
    <w:rsid w:val="00232BB6"/>
    <w:rsid w:val="00237DFB"/>
    <w:rsid w:val="00243E80"/>
    <w:rsid w:val="002450EB"/>
    <w:rsid w:val="00245299"/>
    <w:rsid w:val="0025195D"/>
    <w:rsid w:val="00257015"/>
    <w:rsid w:val="00262498"/>
    <w:rsid w:val="00284D2A"/>
    <w:rsid w:val="0029267E"/>
    <w:rsid w:val="00292F5A"/>
    <w:rsid w:val="002A2E67"/>
    <w:rsid w:val="002B3B6F"/>
    <w:rsid w:val="002B5C69"/>
    <w:rsid w:val="002C3294"/>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336"/>
    <w:rsid w:val="00366423"/>
    <w:rsid w:val="003724B4"/>
    <w:rsid w:val="00385ADC"/>
    <w:rsid w:val="003A29B5"/>
    <w:rsid w:val="003A7698"/>
    <w:rsid w:val="003B032A"/>
    <w:rsid w:val="003B5686"/>
    <w:rsid w:val="003B6D6D"/>
    <w:rsid w:val="003D0795"/>
    <w:rsid w:val="003D75B2"/>
    <w:rsid w:val="003E50DF"/>
    <w:rsid w:val="003F1926"/>
    <w:rsid w:val="00401BBE"/>
    <w:rsid w:val="00421F87"/>
    <w:rsid w:val="00424CD4"/>
    <w:rsid w:val="0044233C"/>
    <w:rsid w:val="00442737"/>
    <w:rsid w:val="00443034"/>
    <w:rsid w:val="004651E2"/>
    <w:rsid w:val="00467BBF"/>
    <w:rsid w:val="00474365"/>
    <w:rsid w:val="0047658E"/>
    <w:rsid w:val="00483312"/>
    <w:rsid w:val="00486C7D"/>
    <w:rsid w:val="00492270"/>
    <w:rsid w:val="00492915"/>
    <w:rsid w:val="004949E8"/>
    <w:rsid w:val="004A4BCC"/>
    <w:rsid w:val="004B2657"/>
    <w:rsid w:val="004C60F9"/>
    <w:rsid w:val="004F7A74"/>
    <w:rsid w:val="00500955"/>
    <w:rsid w:val="00503805"/>
    <w:rsid w:val="00505099"/>
    <w:rsid w:val="005138CF"/>
    <w:rsid w:val="005152DF"/>
    <w:rsid w:val="00515CAD"/>
    <w:rsid w:val="005173D5"/>
    <w:rsid w:val="005205D3"/>
    <w:rsid w:val="00527487"/>
    <w:rsid w:val="00547177"/>
    <w:rsid w:val="00550379"/>
    <w:rsid w:val="005574A8"/>
    <w:rsid w:val="00557FC3"/>
    <w:rsid w:val="00565749"/>
    <w:rsid w:val="0056681D"/>
    <w:rsid w:val="00574C6C"/>
    <w:rsid w:val="00581A3C"/>
    <w:rsid w:val="00581EB1"/>
    <w:rsid w:val="005876F9"/>
    <w:rsid w:val="00591BAE"/>
    <w:rsid w:val="005C28E8"/>
    <w:rsid w:val="005C4A2B"/>
    <w:rsid w:val="005D1A59"/>
    <w:rsid w:val="005D4A99"/>
    <w:rsid w:val="005E2F89"/>
    <w:rsid w:val="005F041B"/>
    <w:rsid w:val="005F092D"/>
    <w:rsid w:val="005F3665"/>
    <w:rsid w:val="005F528F"/>
    <w:rsid w:val="005F5BD8"/>
    <w:rsid w:val="005F603F"/>
    <w:rsid w:val="005F6056"/>
    <w:rsid w:val="0060331C"/>
    <w:rsid w:val="00614117"/>
    <w:rsid w:val="00631020"/>
    <w:rsid w:val="00632F41"/>
    <w:rsid w:val="0064121C"/>
    <w:rsid w:val="006513B4"/>
    <w:rsid w:val="006654A0"/>
    <w:rsid w:val="006710D2"/>
    <w:rsid w:val="0067519A"/>
    <w:rsid w:val="0067636D"/>
    <w:rsid w:val="00680F32"/>
    <w:rsid w:val="006852A7"/>
    <w:rsid w:val="0069214A"/>
    <w:rsid w:val="006A17DC"/>
    <w:rsid w:val="006A6A93"/>
    <w:rsid w:val="006B1B9E"/>
    <w:rsid w:val="006D1A78"/>
    <w:rsid w:val="006E0499"/>
    <w:rsid w:val="0072526F"/>
    <w:rsid w:val="00734367"/>
    <w:rsid w:val="00735360"/>
    <w:rsid w:val="00742EE0"/>
    <w:rsid w:val="00753482"/>
    <w:rsid w:val="0075569A"/>
    <w:rsid w:val="00761652"/>
    <w:rsid w:val="00766654"/>
    <w:rsid w:val="0078378D"/>
    <w:rsid w:val="00791E86"/>
    <w:rsid w:val="007A618F"/>
    <w:rsid w:val="007A6385"/>
    <w:rsid w:val="007A735F"/>
    <w:rsid w:val="007B36B2"/>
    <w:rsid w:val="007C4CB1"/>
    <w:rsid w:val="007C5043"/>
    <w:rsid w:val="007C726D"/>
    <w:rsid w:val="007D35B7"/>
    <w:rsid w:val="007E7305"/>
    <w:rsid w:val="0080359F"/>
    <w:rsid w:val="0081107C"/>
    <w:rsid w:val="00815AF1"/>
    <w:rsid w:val="00822531"/>
    <w:rsid w:val="00824A8D"/>
    <w:rsid w:val="00841ABC"/>
    <w:rsid w:val="00852668"/>
    <w:rsid w:val="00862CD5"/>
    <w:rsid w:val="00862E10"/>
    <w:rsid w:val="008670D2"/>
    <w:rsid w:val="00870AAE"/>
    <w:rsid w:val="008732D4"/>
    <w:rsid w:val="00873586"/>
    <w:rsid w:val="008750CB"/>
    <w:rsid w:val="00875896"/>
    <w:rsid w:val="00875E8B"/>
    <w:rsid w:val="00884A0B"/>
    <w:rsid w:val="008865B3"/>
    <w:rsid w:val="00886B04"/>
    <w:rsid w:val="008A6A0C"/>
    <w:rsid w:val="008B2C58"/>
    <w:rsid w:val="008B377D"/>
    <w:rsid w:val="008B5236"/>
    <w:rsid w:val="008C40CD"/>
    <w:rsid w:val="008D0792"/>
    <w:rsid w:val="008D1BC9"/>
    <w:rsid w:val="008E4933"/>
    <w:rsid w:val="008E536D"/>
    <w:rsid w:val="008E6293"/>
    <w:rsid w:val="008E73FD"/>
    <w:rsid w:val="008F18A2"/>
    <w:rsid w:val="009037B7"/>
    <w:rsid w:val="009214FA"/>
    <w:rsid w:val="00930099"/>
    <w:rsid w:val="009406D5"/>
    <w:rsid w:val="00942557"/>
    <w:rsid w:val="00955A1D"/>
    <w:rsid w:val="00962A25"/>
    <w:rsid w:val="00973390"/>
    <w:rsid w:val="00983A6F"/>
    <w:rsid w:val="0099397B"/>
    <w:rsid w:val="00993F72"/>
    <w:rsid w:val="009A093C"/>
    <w:rsid w:val="009A1104"/>
    <w:rsid w:val="009A23DC"/>
    <w:rsid w:val="009A2FA6"/>
    <w:rsid w:val="009B2243"/>
    <w:rsid w:val="009B22A7"/>
    <w:rsid w:val="009C42BF"/>
    <w:rsid w:val="009C7068"/>
    <w:rsid w:val="009D091E"/>
    <w:rsid w:val="009D25E1"/>
    <w:rsid w:val="009E0421"/>
    <w:rsid w:val="009E4FE8"/>
    <w:rsid w:val="009F7DA7"/>
    <w:rsid w:val="00A122F4"/>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C39"/>
    <w:rsid w:val="00AE5DED"/>
    <w:rsid w:val="00AF1904"/>
    <w:rsid w:val="00B105D5"/>
    <w:rsid w:val="00B24850"/>
    <w:rsid w:val="00B26F14"/>
    <w:rsid w:val="00B327C4"/>
    <w:rsid w:val="00B33292"/>
    <w:rsid w:val="00B35961"/>
    <w:rsid w:val="00B36BD7"/>
    <w:rsid w:val="00B36D07"/>
    <w:rsid w:val="00B413C2"/>
    <w:rsid w:val="00B427A5"/>
    <w:rsid w:val="00B473F7"/>
    <w:rsid w:val="00B61340"/>
    <w:rsid w:val="00B7248A"/>
    <w:rsid w:val="00B72BB4"/>
    <w:rsid w:val="00B75C10"/>
    <w:rsid w:val="00B84978"/>
    <w:rsid w:val="00B8510E"/>
    <w:rsid w:val="00B903D2"/>
    <w:rsid w:val="00B9048C"/>
    <w:rsid w:val="00B93E12"/>
    <w:rsid w:val="00BA1F04"/>
    <w:rsid w:val="00BA7624"/>
    <w:rsid w:val="00BB344F"/>
    <w:rsid w:val="00BB563F"/>
    <w:rsid w:val="00BC4FF5"/>
    <w:rsid w:val="00BE274D"/>
    <w:rsid w:val="00BE6956"/>
    <w:rsid w:val="00BF264F"/>
    <w:rsid w:val="00BF43E1"/>
    <w:rsid w:val="00BF4EEC"/>
    <w:rsid w:val="00C007C0"/>
    <w:rsid w:val="00C02249"/>
    <w:rsid w:val="00C02DBB"/>
    <w:rsid w:val="00C2264E"/>
    <w:rsid w:val="00C22DEF"/>
    <w:rsid w:val="00C310B6"/>
    <w:rsid w:val="00C3179D"/>
    <w:rsid w:val="00C40B12"/>
    <w:rsid w:val="00C71F99"/>
    <w:rsid w:val="00C75A22"/>
    <w:rsid w:val="00C77513"/>
    <w:rsid w:val="00C81FFD"/>
    <w:rsid w:val="00C82B18"/>
    <w:rsid w:val="00C93C99"/>
    <w:rsid w:val="00C956A8"/>
    <w:rsid w:val="00C973DA"/>
    <w:rsid w:val="00CB4FD1"/>
    <w:rsid w:val="00CC4506"/>
    <w:rsid w:val="00CD2BBB"/>
    <w:rsid w:val="00CD3078"/>
    <w:rsid w:val="00CF5A34"/>
    <w:rsid w:val="00CF684B"/>
    <w:rsid w:val="00CF7B7D"/>
    <w:rsid w:val="00D04A7F"/>
    <w:rsid w:val="00D13D50"/>
    <w:rsid w:val="00D20288"/>
    <w:rsid w:val="00D20DD5"/>
    <w:rsid w:val="00D25C1F"/>
    <w:rsid w:val="00D27DCE"/>
    <w:rsid w:val="00D3038B"/>
    <w:rsid w:val="00D33EF3"/>
    <w:rsid w:val="00D43757"/>
    <w:rsid w:val="00D50A21"/>
    <w:rsid w:val="00D520EC"/>
    <w:rsid w:val="00D6632E"/>
    <w:rsid w:val="00D664C0"/>
    <w:rsid w:val="00D66F7A"/>
    <w:rsid w:val="00D71C20"/>
    <w:rsid w:val="00D85185"/>
    <w:rsid w:val="00D85E1C"/>
    <w:rsid w:val="00D94A1D"/>
    <w:rsid w:val="00DA2854"/>
    <w:rsid w:val="00DA367C"/>
    <w:rsid w:val="00DA4F6C"/>
    <w:rsid w:val="00DB5ACC"/>
    <w:rsid w:val="00DB67CD"/>
    <w:rsid w:val="00DB6A65"/>
    <w:rsid w:val="00DC454C"/>
    <w:rsid w:val="00DC708D"/>
    <w:rsid w:val="00DD41B1"/>
    <w:rsid w:val="00DD5399"/>
    <w:rsid w:val="00DE2B99"/>
    <w:rsid w:val="00DE4495"/>
    <w:rsid w:val="00DF3DE0"/>
    <w:rsid w:val="00DF4A3B"/>
    <w:rsid w:val="00DF7828"/>
    <w:rsid w:val="00E35497"/>
    <w:rsid w:val="00E41A55"/>
    <w:rsid w:val="00E42618"/>
    <w:rsid w:val="00E460AA"/>
    <w:rsid w:val="00E53467"/>
    <w:rsid w:val="00E6023C"/>
    <w:rsid w:val="00E61520"/>
    <w:rsid w:val="00E70CF6"/>
    <w:rsid w:val="00E841F1"/>
    <w:rsid w:val="00E9111F"/>
    <w:rsid w:val="00E918DE"/>
    <w:rsid w:val="00E91C41"/>
    <w:rsid w:val="00E97C96"/>
    <w:rsid w:val="00E97E7A"/>
    <w:rsid w:val="00EA0984"/>
    <w:rsid w:val="00EA17FA"/>
    <w:rsid w:val="00EA5EDB"/>
    <w:rsid w:val="00EB29C2"/>
    <w:rsid w:val="00EC3A2E"/>
    <w:rsid w:val="00ED56E5"/>
    <w:rsid w:val="00ED58DA"/>
    <w:rsid w:val="00ED70A3"/>
    <w:rsid w:val="00EE00B9"/>
    <w:rsid w:val="00EE392C"/>
    <w:rsid w:val="00EE6E93"/>
    <w:rsid w:val="00EF54B3"/>
    <w:rsid w:val="00F12D6C"/>
    <w:rsid w:val="00F14DFF"/>
    <w:rsid w:val="00F33DAF"/>
    <w:rsid w:val="00F416FE"/>
    <w:rsid w:val="00F44244"/>
    <w:rsid w:val="00F53367"/>
    <w:rsid w:val="00F63E81"/>
    <w:rsid w:val="00F65AE5"/>
    <w:rsid w:val="00F710CE"/>
    <w:rsid w:val="00F731E4"/>
    <w:rsid w:val="00F80A7D"/>
    <w:rsid w:val="00F8497F"/>
    <w:rsid w:val="00F94FD1"/>
    <w:rsid w:val="00FA3300"/>
    <w:rsid w:val="00FA5814"/>
    <w:rsid w:val="00FA5BAE"/>
    <w:rsid w:val="00FB7120"/>
    <w:rsid w:val="00FC1896"/>
    <w:rsid w:val="00FC7828"/>
    <w:rsid w:val="00FE33BB"/>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F6E112"/>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5F04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8D04-6A68-425A-83E5-1441825D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1154</Words>
  <Characters>5873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7</cp:revision>
  <cp:lastPrinted>2022-01-28T14:49:00Z</cp:lastPrinted>
  <dcterms:created xsi:type="dcterms:W3CDTF">2021-07-13T13:22:00Z</dcterms:created>
  <dcterms:modified xsi:type="dcterms:W3CDTF">2022-01-28T14:49:00Z</dcterms:modified>
</cp:coreProperties>
</file>