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9DD8" w14:textId="77777777" w:rsidR="00AD1502" w:rsidRDefault="00AD1502" w:rsidP="00620B09">
      <w:pPr>
        <w:rPr>
          <w:rFonts w:cs="Tahoma"/>
        </w:rPr>
      </w:pPr>
    </w:p>
    <w:p w14:paraId="1E934AE7" w14:textId="77777777" w:rsidR="00C50FE9" w:rsidRPr="004D0FF6" w:rsidRDefault="007D2180" w:rsidP="00C50FE9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 w:rsidRPr="007D2180">
        <w:rPr>
          <w:rFonts w:ascii="Arial" w:hAnsi="Arial" w:cs="Arial"/>
          <w:b/>
          <w:bCs w:val="0"/>
          <w:sz w:val="22"/>
          <w:szCs w:val="22"/>
        </w:rPr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Pr="007D2180">
        <w:rPr>
          <w:rFonts w:ascii="Arial" w:hAnsi="Arial" w:cs="Arial"/>
          <w:b/>
          <w:bCs w:val="0"/>
          <w:sz w:val="22"/>
          <w:szCs w:val="22"/>
        </w:rPr>
        <w:t>:</w:t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  <w:t xml:space="preserve">Worksheet Date: </w:t>
      </w:r>
      <w:r w:rsidR="004D0FF6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13AD34D2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 xml:space="preserve">  </w:t>
      </w:r>
      <w:r w:rsidRPr="00F54AD9">
        <w:rPr>
          <w:rFonts w:ascii="Arial" w:hAnsi="Arial" w:cs="Arial"/>
          <w:b/>
          <w:bCs w:val="0"/>
          <w:sz w:val="20"/>
          <w:szCs w:val="20"/>
        </w:rPr>
        <w:t>Part 1: Basic Data</w:t>
      </w:r>
    </w:p>
    <w:p w14:paraId="76D018E7" w14:textId="77777777" w:rsidR="00C50FE9" w:rsidRPr="00F54AD9" w:rsidRDefault="00C50FE9" w:rsidP="00C50FE9">
      <w:pPr>
        <w:rPr>
          <w:rFonts w:ascii="Arial" w:hAnsi="Arial" w:cs="Arial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="00F54AD9">
        <w:rPr>
          <w:rFonts w:ascii="Arial" w:hAnsi="Arial" w:cs="Arial"/>
          <w:sz w:val="20"/>
          <w:szCs w:val="20"/>
        </w:rPr>
        <w:tab/>
      </w:r>
    </w:p>
    <w:p w14:paraId="28585419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sz w:val="20"/>
          <w:szCs w:val="20"/>
        </w:rPr>
        <w:fldChar w:fldCharType="begin"/>
      </w:r>
      <w:r w:rsidRPr="00F54AD9">
        <w:rPr>
          <w:sz w:val="20"/>
          <w:szCs w:val="20"/>
        </w:rPr>
        <w:instrText xml:space="preserve"> GOTOBUTTON BM_1_ </w:instrText>
      </w:r>
      <w:r w:rsidRPr="00F54AD9">
        <w:rPr>
          <w:sz w:val="20"/>
          <w:szCs w:val="20"/>
        </w:rPr>
        <w:fldChar w:fldCharType="end"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</w:p>
    <w:p w14:paraId="5F9F186C" w14:textId="77777777" w:rsidR="00C50FE9" w:rsidRPr="00F54AD9" w:rsidRDefault="00A865BD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Worksheet and</w:t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 xml:space="preserve"> NFC Revision Process</w:t>
      </w:r>
    </w:p>
    <w:tbl>
      <w:tblPr>
        <w:tblW w:w="1102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16"/>
        <w:gridCol w:w="5490"/>
        <w:gridCol w:w="2414"/>
      </w:tblGrid>
      <w:tr w:rsidR="00C50FE9" w14:paraId="5BAE4519" w14:textId="77777777" w:rsidTr="00592B74">
        <w:trPr>
          <w:cantSplit/>
          <w:trHeight w:val="307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78E32A" w14:textId="77777777" w:rsidR="00C50FE9" w:rsidRPr="00F54AD9" w:rsidRDefault="00C50FE9" w:rsidP="007E191F">
            <w:pPr>
              <w:rPr>
                <w:sz w:val="20"/>
                <w:szCs w:val="20"/>
              </w:rPr>
            </w:pP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Agenc</w:t>
            </w:r>
            <w:r w:rsidR="009C1E50">
              <w:rPr>
                <w:rFonts w:ascii="Arial" w:hAnsi="Arial" w:cs="Arial"/>
                <w:b/>
                <w:bCs w:val="0"/>
                <w:sz w:val="20"/>
                <w:szCs w:val="20"/>
              </w:rPr>
              <w:t>ies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AFACBB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Michigan Department of Transportation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MDOT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82601F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Federal Highway Administration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FHWA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</w:tr>
      <w:tr w:rsidR="00C50FE9" w14:paraId="202A6590" w14:textId="77777777" w:rsidTr="00592B74">
        <w:trPr>
          <w:cantSplit/>
          <w:trHeight w:val="469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9DC6FE" w14:textId="77777777" w:rsidR="00C50FE9" w:rsidRPr="00592B74" w:rsidRDefault="00C50FE9" w:rsidP="007E191F">
            <w:pPr>
              <w:rPr>
                <w:rFonts w:ascii="Arial" w:hAnsi="Arial" w:cs="Arial"/>
                <w:b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Completes Parts 1 and 2 of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 xml:space="preserve"> worksheet</w:t>
            </w:r>
          </w:p>
          <w:p w14:paraId="0AE7E23B" w14:textId="77777777" w:rsidR="00FA6EC3" w:rsidRPr="00592B74" w:rsidRDefault="007931F3" w:rsidP="007E191F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&gt; Provide meeting minutes or letterhead of approval from all involved agencies of re</w:t>
            </w:r>
            <w:r w:rsidR="00DD40DA" w:rsidRPr="00592B74">
              <w:rPr>
                <w:rFonts w:ascii="Arial" w:hAnsi="Arial" w:cs="Arial"/>
                <w:bCs w:val="0"/>
                <w:sz w:val="16"/>
                <w:szCs w:val="16"/>
              </w:rPr>
              <w:t>quest</w:t>
            </w: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.</w:t>
            </w:r>
          </w:p>
          <w:p w14:paraId="7CDEB0BF" w14:textId="77777777" w:rsidR="00C50FE9" w:rsidRPr="00C50FE9" w:rsidRDefault="00C50FE9" w:rsidP="007E191F">
            <w:pPr>
              <w:rPr>
                <w:sz w:val="20"/>
                <w:szCs w:val="20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Provides additional information to MDOT upon request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2F7BE3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>, requests additional information if needed, provides statewide system analysis as appropriate</w:t>
            </w:r>
          </w:p>
          <w:p w14:paraId="66B0678A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CONCURS with request:</w:t>
            </w:r>
          </w:p>
          <w:p w14:paraId="1880FC31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Forwards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supporting information to FHWA</w:t>
            </w:r>
          </w:p>
          <w:p w14:paraId="27579C39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DOES NOT CONCUR with request:</w:t>
            </w:r>
          </w:p>
          <w:p w14:paraId="671107ED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Provides a written explanation to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Official.</w:t>
            </w:r>
          </w:p>
          <w:p w14:paraId="136A0B68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Notifies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</w:t>
            </w:r>
            <w:r w:rsidRPr="00592B74">
              <w:rPr>
                <w:rFonts w:ascii="Arial" w:hAnsi="Arial" w:cs="Arial"/>
                <w:sz w:val="16"/>
                <w:szCs w:val="16"/>
              </w:rPr>
              <w:t>, and other affected parties, of FHWA action</w:t>
            </w:r>
          </w:p>
          <w:p w14:paraId="6644555E" w14:textId="77777777" w:rsidR="00C50FE9" w:rsidRDefault="00C50FE9" w:rsidP="007E191F">
            <w:r w:rsidRPr="00592B74">
              <w:rPr>
                <w:rFonts w:ascii="Arial" w:hAnsi="Arial" w:cs="Arial"/>
                <w:sz w:val="16"/>
                <w:szCs w:val="16"/>
              </w:rPr>
              <w:t>&gt; Updates official NFC maps and databases with FHWA approved NFC revisions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E704" w14:textId="77777777" w:rsidR="00C50FE9" w:rsidRPr="00592B74" w:rsidRDefault="00C50FE9" w:rsidP="007E191F">
            <w:pPr>
              <w:rPr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other supporting information &gt; </w:t>
            </w:r>
            <w:r w:rsidR="00C46DFD">
              <w:rPr>
                <w:rFonts w:ascii="Arial" w:hAnsi="Arial" w:cs="Arial"/>
                <w:sz w:val="16"/>
                <w:szCs w:val="16"/>
              </w:rPr>
              <w:t xml:space="preserve">&gt; </w:t>
            </w:r>
            <w:r w:rsidRPr="00592B74">
              <w:rPr>
                <w:rFonts w:ascii="Arial" w:hAnsi="Arial" w:cs="Arial"/>
                <w:sz w:val="16"/>
                <w:szCs w:val="16"/>
              </w:rPr>
              <w:t>Approves or denies the request to revise NFC</w:t>
            </w:r>
          </w:p>
        </w:tc>
      </w:tr>
    </w:tbl>
    <w:p w14:paraId="15870860" w14:textId="5FF27133" w:rsidR="003B75FB" w:rsidRPr="005349C0" w:rsidRDefault="003B75FB" w:rsidP="00C50FE9">
      <w:pPr>
        <w:rPr>
          <w:rFonts w:ascii="Arial" w:hAnsi="Arial" w:cs="Arial"/>
          <w:sz w:val="16"/>
          <w:szCs w:val="16"/>
        </w:rPr>
      </w:pPr>
      <w:r w:rsidRPr="005349C0">
        <w:rPr>
          <w:rFonts w:ascii="Arial" w:hAnsi="Arial" w:cs="Arial"/>
          <w:sz w:val="16"/>
          <w:szCs w:val="16"/>
        </w:rPr>
        <w:t>For more i</w:t>
      </w:r>
      <w:r w:rsidR="002809D3" w:rsidRPr="005349C0">
        <w:rPr>
          <w:rFonts w:ascii="Arial" w:hAnsi="Arial" w:cs="Arial"/>
          <w:sz w:val="16"/>
          <w:szCs w:val="16"/>
        </w:rPr>
        <w:t xml:space="preserve">nformation, contact </w:t>
      </w:r>
      <w:r w:rsidR="00D4646A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>, Transportatio</w:t>
      </w:r>
      <w:r w:rsidR="002809D3" w:rsidRPr="005349C0">
        <w:rPr>
          <w:rFonts w:ascii="Arial" w:hAnsi="Arial" w:cs="Arial"/>
          <w:sz w:val="16"/>
          <w:szCs w:val="16"/>
        </w:rPr>
        <w:t xml:space="preserve">n Planner, MDOT, at </w:t>
      </w:r>
      <w:r w:rsidR="005349C0" w:rsidRPr="005349C0">
        <w:rPr>
          <w:rFonts w:ascii="Arial" w:hAnsi="Arial" w:cs="Arial"/>
          <w:sz w:val="16"/>
          <w:szCs w:val="16"/>
        </w:rPr>
        <w:t>517-290-8996</w:t>
      </w:r>
      <w:r w:rsidRPr="005349C0">
        <w:rPr>
          <w:rFonts w:ascii="Arial" w:hAnsi="Arial" w:cs="Arial"/>
          <w:sz w:val="16"/>
          <w:szCs w:val="16"/>
        </w:rPr>
        <w:t xml:space="preserve"> or </w:t>
      </w:r>
      <w:hyperlink r:id="rId7" w:history="1">
        <w:r w:rsidR="00D4646A" w:rsidRPr="005349C0">
          <w:rPr>
            <w:rStyle w:val="Hyperlink"/>
            <w:rFonts w:ascii="Arial" w:hAnsi="Arial" w:cs="Arial"/>
            <w:sz w:val="16"/>
            <w:szCs w:val="16"/>
          </w:rPr>
          <w:t>FairchildD1@michigan.gov</w:t>
        </w:r>
      </w:hyperlink>
      <w:r w:rsidR="00D4646A" w:rsidRPr="005349C0">
        <w:rPr>
          <w:rFonts w:ascii="Arial" w:hAnsi="Arial" w:cs="Arial"/>
          <w:sz w:val="16"/>
          <w:szCs w:val="16"/>
        </w:rPr>
        <w:t xml:space="preserve"> </w:t>
      </w:r>
      <w:r w:rsidR="002809D3" w:rsidRPr="005349C0">
        <w:rPr>
          <w:rFonts w:ascii="Arial" w:hAnsi="Arial" w:cs="Arial"/>
          <w:sz w:val="16"/>
          <w:szCs w:val="16"/>
        </w:rPr>
        <w:t xml:space="preserve">or write to </w:t>
      </w:r>
      <w:r w:rsidR="00645FD2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 xml:space="preserve"> at MDOT, </w:t>
      </w:r>
      <w:r w:rsidR="0048439A" w:rsidRPr="005349C0">
        <w:rPr>
          <w:rFonts w:ascii="Arial" w:hAnsi="Arial" w:cs="Arial"/>
          <w:sz w:val="16"/>
          <w:szCs w:val="16"/>
        </w:rPr>
        <w:t>Data Inventory and Integration Division</w:t>
      </w:r>
      <w:r w:rsidR="006D4ED7" w:rsidRPr="005349C0">
        <w:rPr>
          <w:rFonts w:ascii="Arial" w:hAnsi="Arial" w:cs="Arial"/>
          <w:sz w:val="16"/>
          <w:szCs w:val="16"/>
        </w:rPr>
        <w:t>, 425 West</w:t>
      </w:r>
      <w:r w:rsidRPr="005349C0">
        <w:rPr>
          <w:rFonts w:ascii="Arial" w:hAnsi="Arial" w:cs="Arial"/>
          <w:sz w:val="16"/>
          <w:szCs w:val="16"/>
        </w:rPr>
        <w:t xml:space="preserve"> Ottawa St, </w:t>
      </w:r>
      <w:r w:rsidR="002100E8" w:rsidRPr="005349C0">
        <w:rPr>
          <w:rFonts w:ascii="Arial" w:hAnsi="Arial" w:cs="Arial"/>
          <w:sz w:val="16"/>
          <w:szCs w:val="16"/>
        </w:rPr>
        <w:t xml:space="preserve">P.O. Box 30050 </w:t>
      </w:r>
      <w:r w:rsidRPr="005349C0">
        <w:rPr>
          <w:rFonts w:ascii="Arial" w:hAnsi="Arial" w:cs="Arial"/>
          <w:sz w:val="16"/>
          <w:szCs w:val="16"/>
        </w:rPr>
        <w:t>Lansing MI 48909</w:t>
      </w:r>
      <w:r w:rsidR="005349C0" w:rsidRPr="005349C0">
        <w:rPr>
          <w:rFonts w:ascii="Arial" w:hAnsi="Arial" w:cs="Arial"/>
          <w:sz w:val="16"/>
          <w:szCs w:val="16"/>
        </w:rPr>
        <w:t xml:space="preserve"> </w:t>
      </w:r>
    </w:p>
    <w:p w14:paraId="78591427" w14:textId="77777777" w:rsidR="003B75FB" w:rsidRDefault="00000000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pict w14:anchorId="0FCEEA7B">
          <v:rect id="_x0000_i1025" style="width:0;height:1.5pt" o:hralign="center" o:hrstd="t" o:hr="t" fillcolor="gray" stroked="f">
            <v:imagedata r:id="rId8" o:title=""/>
          </v:rect>
        </w:pict>
      </w:r>
    </w:p>
    <w:p w14:paraId="0C670EBD" w14:textId="77777777" w:rsidR="00C50FE9" w:rsidRPr="003B75FB" w:rsidRDefault="0083192F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Responsible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 xml:space="preserve"> </w:t>
      </w:r>
      <w:r w:rsidR="00A73F0B">
        <w:rPr>
          <w:rFonts w:ascii="Arial" w:hAnsi="Arial" w:cs="Arial"/>
          <w:b/>
          <w:bCs w:val="0"/>
          <w:sz w:val="20"/>
          <w:szCs w:val="20"/>
        </w:rPr>
        <w:t>Official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>:</w:t>
      </w:r>
      <w:r w:rsidR="00483031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>Metropolitan Planning Organization (MPO)</w:t>
      </w:r>
      <w:r w:rsidR="003707DF">
        <w:rPr>
          <w:rFonts w:ascii="Arial" w:hAnsi="Arial" w:cs="Arial"/>
          <w:sz w:val="20"/>
          <w:szCs w:val="20"/>
        </w:rPr>
        <w:t xml:space="preserve"> or</w:t>
      </w:r>
      <w:r w:rsidR="00115C83">
        <w:rPr>
          <w:rFonts w:ascii="Arial" w:hAnsi="Arial" w:cs="Arial"/>
          <w:sz w:val="20"/>
          <w:szCs w:val="20"/>
        </w:rPr>
        <w:t xml:space="preserve"> County Road Commission </w:t>
      </w:r>
      <w:r w:rsidR="00A2010A">
        <w:rPr>
          <w:rFonts w:ascii="Arial" w:hAnsi="Arial" w:cs="Arial"/>
          <w:sz w:val="20"/>
          <w:szCs w:val="20"/>
        </w:rPr>
        <w:t xml:space="preserve">(CRC) </w:t>
      </w:r>
      <w:r w:rsidR="00483031">
        <w:rPr>
          <w:rFonts w:ascii="Arial" w:hAnsi="Arial" w:cs="Arial"/>
          <w:sz w:val="20"/>
          <w:szCs w:val="20"/>
        </w:rPr>
        <w:t xml:space="preserve">including </w:t>
      </w:r>
      <w:r w:rsidR="00F06247">
        <w:rPr>
          <w:rFonts w:ascii="Arial" w:hAnsi="Arial" w:cs="Arial"/>
          <w:sz w:val="20"/>
          <w:szCs w:val="20"/>
        </w:rPr>
        <w:t xml:space="preserve">for </w:t>
      </w:r>
      <w:r w:rsidR="003707DF">
        <w:rPr>
          <w:rFonts w:ascii="Arial" w:hAnsi="Arial" w:cs="Arial"/>
          <w:sz w:val="20"/>
          <w:szCs w:val="20"/>
        </w:rPr>
        <w:t xml:space="preserve">rural </w:t>
      </w:r>
      <w:r w:rsidR="00F06247">
        <w:rPr>
          <w:rFonts w:ascii="Arial" w:hAnsi="Arial" w:cs="Arial"/>
          <w:sz w:val="20"/>
          <w:szCs w:val="20"/>
        </w:rPr>
        <w:t xml:space="preserve">Act 51 </w:t>
      </w:r>
      <w:r w:rsidR="00A2010A">
        <w:rPr>
          <w:rFonts w:ascii="Arial" w:hAnsi="Arial" w:cs="Arial"/>
          <w:sz w:val="20"/>
          <w:szCs w:val="20"/>
        </w:rPr>
        <w:t>City</w:t>
      </w:r>
      <w:r w:rsidR="006C25C4">
        <w:rPr>
          <w:rFonts w:ascii="Arial" w:hAnsi="Arial" w:cs="Arial"/>
          <w:sz w:val="20"/>
          <w:szCs w:val="20"/>
        </w:rPr>
        <w:t>/Village</w:t>
      </w:r>
      <w:r w:rsidR="003707DF">
        <w:rPr>
          <w:rFonts w:ascii="Arial" w:hAnsi="Arial" w:cs="Arial"/>
          <w:sz w:val="20"/>
          <w:szCs w:val="20"/>
        </w:rPr>
        <w:t>’s</w:t>
      </w:r>
      <w:r w:rsidR="00EC61D2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 xml:space="preserve">or </w:t>
      </w:r>
      <w:r w:rsidR="00F07996">
        <w:rPr>
          <w:rFonts w:ascii="Arial" w:hAnsi="Arial" w:cs="Arial"/>
          <w:sz w:val="20"/>
          <w:szCs w:val="20"/>
        </w:rPr>
        <w:t>urban Act 51 City/Village’s not in an MPO boundary but in an Adjusted Census Urban Boundary (ACUB)</w:t>
      </w:r>
      <w:r w:rsidR="00EC61D2">
        <w:rPr>
          <w:rFonts w:ascii="Arial" w:hAnsi="Arial" w:cs="Arial"/>
          <w:sz w:val="20"/>
          <w:szCs w:val="20"/>
        </w:rPr>
        <w:t>.</w:t>
      </w:r>
    </w:p>
    <w:p w14:paraId="68AD11CB" w14:textId="77777777" w:rsidR="00C50FE9" w:rsidRDefault="00C50FE9" w:rsidP="00C50FE9">
      <w:pPr>
        <w:ind w:left="6480"/>
        <w:rPr>
          <w:rFonts w:ascii="Arial" w:hAnsi="Arial" w:cs="Arial"/>
        </w:rPr>
      </w:pPr>
    </w:p>
    <w:p w14:paraId="52908E3C" w14:textId="77777777" w:rsidR="00C50FE9" w:rsidRPr="00C50FE9" w:rsidRDefault="0083192F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>Responsible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A73F0B" w:rsidRPr="008403EE">
        <w:rPr>
          <w:rFonts w:ascii="Arial" w:hAnsi="Arial" w:cs="Arial"/>
          <w:b/>
          <w:bCs w:val="0"/>
          <w:sz w:val="18"/>
          <w:szCs w:val="18"/>
        </w:rPr>
        <w:t>Official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  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Mailing 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Address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20"/>
          <w:szCs w:val="20"/>
        </w:rPr>
        <w:t>E</w:t>
      </w:r>
      <w:r w:rsidR="00205DC5">
        <w:rPr>
          <w:rFonts w:ascii="Arial" w:hAnsi="Arial" w:cs="Arial"/>
          <w:b/>
          <w:bCs w:val="0"/>
          <w:sz w:val="20"/>
          <w:szCs w:val="20"/>
        </w:rPr>
        <w:t xml:space="preserve">mail        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35731358" w14:textId="77777777" w:rsidTr="0078127F">
        <w:trPr>
          <w:cantSplit/>
          <w:trHeight w:val="441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EAD6672" w14:textId="15E8510C" w:rsidR="00205DC5" w:rsidRPr="00C50FE9" w:rsidRDefault="00924D65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Steven Bannasch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D3FE44E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0726435B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61F2A451" w14:textId="7DBFF5A7" w:rsidR="005D74BD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 Suite 601</w:t>
            </w:r>
          </w:p>
          <w:p w14:paraId="5A4CF569" w14:textId="2D393351" w:rsidR="00F635E1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3496A259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11DF11E4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E1E56" w14:textId="20997442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313-628-2083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EA028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1AB9F7A1" w14:textId="77777777" w:rsidR="00C50FE9" w:rsidRPr="008403EE" w:rsidRDefault="00FC06FC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8"/>
          <w:szCs w:val="18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 xml:space="preserve">Act 51 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Agency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Pr="008403EE">
        <w:rPr>
          <w:rFonts w:ascii="Arial" w:hAnsi="Arial" w:cs="Arial"/>
          <w:sz w:val="18"/>
          <w:szCs w:val="18"/>
        </w:rPr>
        <w:tab/>
        <w:t xml:space="preserve">   </w:t>
      </w:r>
      <w:r w:rsidR="000F52E5" w:rsidRPr="008403EE">
        <w:rPr>
          <w:rFonts w:ascii="Arial" w:hAnsi="Arial" w:cs="Arial"/>
          <w:sz w:val="18"/>
          <w:szCs w:val="18"/>
        </w:rPr>
        <w:t xml:space="preserve">        </w:t>
      </w:r>
      <w:r w:rsidRPr="008403EE">
        <w:rPr>
          <w:rFonts w:ascii="Arial" w:hAnsi="Arial" w:cs="Arial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>Mailing Address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18"/>
          <w:szCs w:val="18"/>
        </w:rPr>
        <w:t>E</w:t>
      </w:r>
      <w:r w:rsidR="00205DC5" w:rsidRPr="008403EE">
        <w:rPr>
          <w:rFonts w:ascii="Arial" w:hAnsi="Arial" w:cs="Arial"/>
          <w:b/>
          <w:bCs w:val="0"/>
          <w:sz w:val="18"/>
          <w:szCs w:val="18"/>
        </w:rPr>
        <w:t>mail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68EC0FD6" w14:textId="77777777" w:rsidTr="00DC5FC5">
        <w:trPr>
          <w:cantSplit/>
          <w:trHeight w:val="403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B5D9B1A" w14:textId="2BF0AA75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Georgine Gersdorff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063BCAB" w14:textId="18D2B8E7" w:rsidR="005D74BD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Ave., Suite 642</w:t>
            </w:r>
          </w:p>
          <w:p w14:paraId="5CC46983" w14:textId="365F3B64" w:rsidR="005F22A8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2D49B69A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EFA8C" w14:textId="5FDFCF9A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313-224-3985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ECD71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43286F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1594DE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RO</w:t>
      </w:r>
      <w:r w:rsidR="00067E4E">
        <w:rPr>
          <w:rFonts w:ascii="Arial" w:hAnsi="Arial" w:cs="Arial"/>
          <w:b/>
          <w:bCs w:val="0"/>
          <w:sz w:val="20"/>
          <w:szCs w:val="20"/>
        </w:rPr>
        <w:t>UTE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NAME*                                               From                                            To                                             Length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924"/>
        <w:gridCol w:w="2970"/>
        <w:gridCol w:w="2700"/>
        <w:gridCol w:w="1494"/>
      </w:tblGrid>
      <w:tr w:rsidR="00C50FE9" w:rsidRPr="00C50FE9" w14:paraId="5ED501BF" w14:textId="77777777" w:rsidTr="1F9C2394">
        <w:trPr>
          <w:cantSplit/>
          <w:trHeight w:val="403"/>
          <w:jc w:val="center"/>
        </w:trPr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A0F5D9B" w14:textId="04C2B52E" w:rsidR="00E80B74" w:rsidRPr="00C50FE9" w:rsidRDefault="006A0D4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Puritan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A86DB5A" w14:textId="704BDFF2" w:rsidR="00E80B74" w:rsidRPr="00C50FE9" w:rsidRDefault="006A0D4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Lahser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299DB0B" w14:textId="7B3200D4" w:rsidR="00E80B74" w:rsidRPr="00C50FE9" w:rsidRDefault="006A0D4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 River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51C8D" w14:textId="0FEAE977" w:rsidR="00C50FE9" w:rsidRPr="006D5916" w:rsidRDefault="00530166" w:rsidP="007E191F">
            <w:pPr>
              <w:rPr>
                <w:sz w:val="20"/>
                <w:szCs w:val="20"/>
              </w:rPr>
            </w:pPr>
            <w:r w:rsidRPr="1F9C2394">
              <w:rPr>
                <w:sz w:val="20"/>
                <w:szCs w:val="20"/>
              </w:rPr>
              <w:t>556</w:t>
            </w:r>
            <w:r w:rsidR="05C42990" w:rsidRPr="1F9C2394">
              <w:rPr>
                <w:sz w:val="20"/>
                <w:szCs w:val="20"/>
              </w:rPr>
              <w:t>6.85 Ft.</w:t>
            </w:r>
          </w:p>
        </w:tc>
      </w:tr>
    </w:tbl>
    <w:p w14:paraId="2CB0E2E4" w14:textId="77777777" w:rsidR="00C50FE9" w:rsidRPr="001D7C00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16"/>
          <w:szCs w:val="16"/>
        </w:rPr>
      </w:pPr>
      <w:r w:rsidRPr="001D7C00">
        <w:rPr>
          <w:rFonts w:ascii="Arial" w:hAnsi="Arial" w:cs="Arial"/>
          <w:sz w:val="16"/>
          <w:szCs w:val="16"/>
        </w:rPr>
        <w:t>*</w:t>
      </w:r>
      <w:r w:rsidR="00067E4E">
        <w:rPr>
          <w:rFonts w:ascii="Arial" w:hAnsi="Arial" w:cs="Arial"/>
          <w:sz w:val="16"/>
          <w:szCs w:val="16"/>
        </w:rPr>
        <w:t xml:space="preserve">One revision per worksheet. Route may be </w:t>
      </w:r>
      <w:r w:rsidRPr="001D7C00">
        <w:rPr>
          <w:rFonts w:ascii="Arial" w:hAnsi="Arial" w:cs="Arial"/>
          <w:sz w:val="16"/>
          <w:szCs w:val="16"/>
        </w:rPr>
        <w:t xml:space="preserve">a series of </w:t>
      </w:r>
      <w:r w:rsidR="008B4313">
        <w:rPr>
          <w:rFonts w:ascii="Arial" w:hAnsi="Arial" w:cs="Arial"/>
          <w:sz w:val="16"/>
          <w:szCs w:val="16"/>
        </w:rPr>
        <w:t xml:space="preserve">connected </w:t>
      </w:r>
      <w:r w:rsidRPr="001D7C00">
        <w:rPr>
          <w:rFonts w:ascii="Arial" w:hAnsi="Arial" w:cs="Arial"/>
          <w:sz w:val="16"/>
          <w:szCs w:val="16"/>
        </w:rPr>
        <w:t xml:space="preserve">road names forming </w:t>
      </w:r>
      <w:r w:rsidR="008B4313">
        <w:rPr>
          <w:rFonts w:ascii="Arial" w:hAnsi="Arial" w:cs="Arial"/>
          <w:sz w:val="16"/>
          <w:szCs w:val="16"/>
        </w:rPr>
        <w:t>one</w:t>
      </w:r>
      <w:r w:rsidRPr="001D7C00">
        <w:rPr>
          <w:rFonts w:ascii="Arial" w:hAnsi="Arial" w:cs="Arial"/>
          <w:sz w:val="16"/>
          <w:szCs w:val="16"/>
        </w:rPr>
        <w:t xml:space="preserve"> route</w:t>
      </w:r>
      <w:r w:rsidR="00FA2680" w:rsidRPr="001D7C00">
        <w:rPr>
          <w:rFonts w:ascii="Arial" w:hAnsi="Arial" w:cs="Arial"/>
          <w:sz w:val="16"/>
          <w:szCs w:val="16"/>
        </w:rPr>
        <w:t xml:space="preserve">. </w:t>
      </w:r>
      <w:r w:rsidR="001D7C00">
        <w:rPr>
          <w:rFonts w:ascii="Arial" w:hAnsi="Arial" w:cs="Arial"/>
          <w:sz w:val="16"/>
          <w:szCs w:val="16"/>
        </w:rPr>
        <w:t xml:space="preserve">Please hit your </w:t>
      </w:r>
      <w:r w:rsidR="00FA2680" w:rsidRPr="001D7C00">
        <w:rPr>
          <w:rFonts w:ascii="Arial" w:hAnsi="Arial" w:cs="Arial"/>
          <w:sz w:val="16"/>
          <w:szCs w:val="16"/>
        </w:rPr>
        <w:t xml:space="preserve">“Enter” </w:t>
      </w:r>
      <w:r w:rsidR="001D7C00">
        <w:rPr>
          <w:rFonts w:ascii="Arial" w:hAnsi="Arial" w:cs="Arial"/>
          <w:sz w:val="16"/>
          <w:szCs w:val="16"/>
        </w:rPr>
        <w:t xml:space="preserve">button </w:t>
      </w:r>
      <w:r w:rsidR="00FA2680" w:rsidRPr="001D7C00">
        <w:rPr>
          <w:rFonts w:ascii="Arial" w:hAnsi="Arial" w:cs="Arial"/>
          <w:sz w:val="16"/>
          <w:szCs w:val="16"/>
        </w:rPr>
        <w:t xml:space="preserve">after </w:t>
      </w:r>
      <w:r w:rsidR="001D7C00">
        <w:rPr>
          <w:rFonts w:ascii="Arial" w:hAnsi="Arial" w:cs="Arial"/>
          <w:sz w:val="16"/>
          <w:szCs w:val="16"/>
        </w:rPr>
        <w:t>the “</w:t>
      </w:r>
      <w:r w:rsidR="00FA2680" w:rsidRPr="001D7C00">
        <w:rPr>
          <w:rFonts w:ascii="Arial" w:hAnsi="Arial" w:cs="Arial"/>
          <w:sz w:val="16"/>
          <w:szCs w:val="16"/>
        </w:rPr>
        <w:t>box</w:t>
      </w:r>
      <w:r w:rsidR="001D7C00">
        <w:rPr>
          <w:rFonts w:ascii="Arial" w:hAnsi="Arial" w:cs="Arial"/>
          <w:sz w:val="16"/>
          <w:szCs w:val="16"/>
        </w:rPr>
        <w:t>”</w:t>
      </w:r>
      <w:r w:rsidR="00FA2680" w:rsidRPr="001D7C00">
        <w:rPr>
          <w:rFonts w:ascii="Arial" w:hAnsi="Arial" w:cs="Arial"/>
          <w:sz w:val="16"/>
          <w:szCs w:val="16"/>
        </w:rPr>
        <w:t xml:space="preserve"> to add more</w:t>
      </w:r>
      <w:r w:rsidR="008B4313">
        <w:rPr>
          <w:rFonts w:ascii="Arial" w:hAnsi="Arial" w:cs="Arial"/>
          <w:sz w:val="16"/>
          <w:szCs w:val="16"/>
        </w:rPr>
        <w:t>.</w:t>
      </w:r>
    </w:p>
    <w:p w14:paraId="18FD0A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3E9779EF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Existing NFC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 xml:space="preserve">     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Proposed NFC       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>Map ID</w:t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Future (unbuilt) Road?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430"/>
        <w:gridCol w:w="2654"/>
        <w:gridCol w:w="2204"/>
        <w:gridCol w:w="3799"/>
      </w:tblGrid>
      <w:tr w:rsidR="00FA6EC3" w:rsidRPr="00C50FE9" w14:paraId="0AE9AE0B" w14:textId="77777777" w:rsidTr="00FA6EC3">
        <w:trPr>
          <w:cantSplit/>
          <w:trHeight w:val="40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42DAD00" w14:textId="4F0AFDD5" w:rsidR="00432C36" w:rsidRPr="00C50FE9" w:rsidRDefault="006B01CB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</w:t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752B768" w14:textId="7A43DB54" w:rsidR="00FA6EC3" w:rsidRPr="00C50FE9" w:rsidRDefault="005724C5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 Collector</w:t>
            </w: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53CC0A0" w14:textId="77777777" w:rsidR="00C605E2" w:rsidRDefault="004519F2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4711189</w:t>
            </w:r>
          </w:p>
          <w:p w14:paraId="414266FC" w14:textId="77777777" w:rsidR="004519F2" w:rsidRDefault="004519F2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4704882</w:t>
            </w:r>
          </w:p>
          <w:p w14:paraId="3B530BE4" w14:textId="6F830521" w:rsidR="004519F2" w:rsidRPr="00C50FE9" w:rsidRDefault="004519F2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1582509</w:t>
            </w:r>
          </w:p>
        </w:tc>
        <w:tc>
          <w:tcPr>
            <w:tcW w:w="3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BEE16" w14:textId="00530D15" w:rsidR="00FA6EC3" w:rsidRPr="00C50FE9" w:rsidRDefault="00FA6EC3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697A86">
              <w:rPr>
                <w:rFonts w:ascii="Arial" w:hAnsi="Arial" w:cs="Arial"/>
                <w:sz w:val="20"/>
                <w:szCs w:val="20"/>
                <w:u w:val="single"/>
              </w:rPr>
              <w:t>x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 No (it is an existing road)</w:t>
            </w:r>
          </w:p>
        </w:tc>
      </w:tr>
    </w:tbl>
    <w:p w14:paraId="41C68CC6" w14:textId="77777777" w:rsid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Please hit your </w:t>
      </w:r>
      <w:r w:rsidRPr="001D7C00">
        <w:rPr>
          <w:rFonts w:ascii="Arial" w:hAnsi="Arial" w:cs="Arial"/>
          <w:sz w:val="16"/>
          <w:szCs w:val="16"/>
        </w:rPr>
        <w:t xml:space="preserve">“Enter” </w:t>
      </w:r>
      <w:r>
        <w:rPr>
          <w:rFonts w:ascii="Arial" w:hAnsi="Arial" w:cs="Arial"/>
          <w:sz w:val="16"/>
          <w:szCs w:val="16"/>
        </w:rPr>
        <w:t xml:space="preserve">button </w:t>
      </w:r>
      <w:r w:rsidRPr="001D7C00">
        <w:rPr>
          <w:rFonts w:ascii="Arial" w:hAnsi="Arial" w:cs="Arial"/>
          <w:sz w:val="16"/>
          <w:szCs w:val="16"/>
        </w:rPr>
        <w:t xml:space="preserve">after </w:t>
      </w:r>
      <w:r>
        <w:rPr>
          <w:rFonts w:ascii="Arial" w:hAnsi="Arial" w:cs="Arial"/>
          <w:sz w:val="16"/>
          <w:szCs w:val="16"/>
        </w:rPr>
        <w:t>the “</w:t>
      </w:r>
      <w:r w:rsidRPr="001D7C00">
        <w:rPr>
          <w:rFonts w:ascii="Arial" w:hAnsi="Arial" w:cs="Arial"/>
          <w:sz w:val="16"/>
          <w:szCs w:val="16"/>
        </w:rPr>
        <w:t>box</w:t>
      </w:r>
      <w:r>
        <w:rPr>
          <w:rFonts w:ascii="Arial" w:hAnsi="Arial" w:cs="Arial"/>
          <w:sz w:val="16"/>
          <w:szCs w:val="16"/>
        </w:rPr>
        <w:t>”</w:t>
      </w:r>
      <w:r w:rsidRPr="001D7C00">
        <w:rPr>
          <w:rFonts w:ascii="Arial" w:hAnsi="Arial" w:cs="Arial"/>
          <w:sz w:val="16"/>
          <w:szCs w:val="16"/>
        </w:rPr>
        <w:t xml:space="preserve"> to add more lines</w:t>
      </w:r>
      <w:r>
        <w:rPr>
          <w:rFonts w:ascii="Arial" w:hAnsi="Arial" w:cs="Arial"/>
          <w:sz w:val="16"/>
          <w:szCs w:val="16"/>
        </w:rPr>
        <w:t>.</w:t>
      </w:r>
    </w:p>
    <w:p w14:paraId="79136B48" w14:textId="77777777" w:rsidR="00067E4E" w:rsidRP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7907A3D0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TRAFFIC VOLUME INFORMATION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–</w:t>
      </w:r>
      <w:r w:rsidR="00E47B69">
        <w:rPr>
          <w:rFonts w:ascii="Arial" w:hAnsi="Arial" w:cs="Arial"/>
          <w:b/>
          <w:bCs w:val="0"/>
          <w:sz w:val="20"/>
          <w:szCs w:val="20"/>
        </w:rPr>
        <w:t xml:space="preserve"> Recent 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48 hour </w:t>
      </w:r>
      <w:r w:rsidR="00096062">
        <w:rPr>
          <w:rFonts w:ascii="Arial" w:hAnsi="Arial" w:cs="Arial"/>
          <w:b/>
          <w:bCs w:val="0"/>
          <w:sz w:val="20"/>
          <w:szCs w:val="20"/>
        </w:rPr>
        <w:t>classification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count</w:t>
      </w:r>
      <w:r w:rsidR="00096062">
        <w:rPr>
          <w:rFonts w:ascii="Arial" w:hAnsi="Arial" w:cs="Arial"/>
          <w:b/>
          <w:bCs w:val="0"/>
          <w:sz w:val="20"/>
          <w:szCs w:val="20"/>
        </w:rPr>
        <w:t>s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per route</w:t>
      </w:r>
      <w:r w:rsidR="00096062">
        <w:rPr>
          <w:rFonts w:ascii="Arial" w:hAnsi="Arial" w:cs="Arial"/>
          <w:b/>
          <w:bCs w:val="0"/>
          <w:sz w:val="20"/>
          <w:szCs w:val="20"/>
        </w:rPr>
        <w:t xml:space="preserve"> with hourly breakdown</w:t>
      </w:r>
      <w:r w:rsidR="00AC50D5">
        <w:rPr>
          <w:rFonts w:ascii="Arial" w:hAnsi="Arial" w:cs="Arial"/>
          <w:b/>
          <w:bCs w:val="0"/>
          <w:sz w:val="20"/>
          <w:szCs w:val="20"/>
        </w:rPr>
        <w:t>.</w:t>
      </w:r>
      <w:r w:rsidR="00DE5FC5">
        <w:rPr>
          <w:rFonts w:ascii="Arial" w:hAnsi="Arial" w:cs="Arial"/>
          <w:b/>
          <w:bCs w:val="0"/>
          <w:sz w:val="20"/>
          <w:szCs w:val="20"/>
        </w:rPr>
        <w:t>*</w:t>
      </w:r>
      <w:r w:rsidR="00FA6EC3">
        <w:rPr>
          <w:rFonts w:ascii="Arial" w:hAnsi="Arial" w:cs="Arial"/>
          <w:b/>
          <w:bCs w:val="0"/>
          <w:sz w:val="20"/>
          <w:szCs w:val="20"/>
        </w:rPr>
        <w:t>*</w:t>
      </w:r>
    </w:p>
    <w:p w14:paraId="352449BD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                             </w:t>
      </w:r>
    </w:p>
    <w:p w14:paraId="4C2DB62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Average Daily Traffic (ADT)      Percent Commercial         </w:t>
      </w:r>
      <w:r w:rsidR="004B29D0">
        <w:rPr>
          <w:rFonts w:ascii="Arial" w:hAnsi="Arial" w:cs="Arial"/>
          <w:b/>
          <w:bCs w:val="0"/>
          <w:sz w:val="20"/>
          <w:szCs w:val="20"/>
        </w:rPr>
        <w:t>Other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(e.g., 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count duration, </w:t>
      </w:r>
      <w:r w:rsidR="00FC06FC">
        <w:rPr>
          <w:rFonts w:ascii="Arial" w:hAnsi="Arial" w:cs="Arial"/>
          <w:b/>
          <w:bCs w:val="0"/>
          <w:sz w:val="20"/>
          <w:szCs w:val="20"/>
        </w:rPr>
        <w:t>direction(s)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 – N only, N/S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 etc.</w:t>
      </w:r>
      <w:r w:rsidRPr="00C50FE9">
        <w:rPr>
          <w:rFonts w:ascii="Arial" w:hAnsi="Arial" w:cs="Arial"/>
          <w:b/>
          <w:bCs w:val="0"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34"/>
        <w:gridCol w:w="2430"/>
        <w:gridCol w:w="5724"/>
      </w:tblGrid>
      <w:tr w:rsidR="00C50FE9" w:rsidRPr="00C50FE9" w14:paraId="3F00E113" w14:textId="77777777">
        <w:trPr>
          <w:cantSplit/>
          <w:trHeight w:val="403"/>
          <w:jc w:val="center"/>
        </w:trPr>
        <w:tc>
          <w:tcPr>
            <w:tcW w:w="2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0B18528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4E0F99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91FAD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1FC77CB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Year                   Location (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or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mark on map as needed)    </w:t>
      </w:r>
      <w:r w:rsidR="00096499">
        <w:rPr>
          <w:rFonts w:ascii="Arial" w:hAnsi="Arial" w:cs="Arial"/>
          <w:b/>
          <w:bCs w:val="0"/>
          <w:sz w:val="20"/>
          <w:szCs w:val="20"/>
        </w:rPr>
        <w:t xml:space="preserve">                 Source (e.g., a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gency, consultant, etc.)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1494"/>
        <w:gridCol w:w="4500"/>
        <w:gridCol w:w="5094"/>
      </w:tblGrid>
      <w:tr w:rsidR="00C50FE9" w:rsidRPr="00C50FE9" w14:paraId="718D85A6" w14:textId="77777777">
        <w:trPr>
          <w:cantSplit/>
          <w:trHeight w:val="403"/>
          <w:jc w:val="center"/>
        </w:trPr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307E752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1421E24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B0D6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5D4D26B8" w14:textId="77777777" w:rsidR="00C50FE9" w:rsidRPr="00C50FE9" w:rsidRDefault="00DE5FC5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A6EC3">
        <w:rPr>
          <w:rFonts w:ascii="Arial" w:hAnsi="Arial" w:cs="Arial"/>
          <w:sz w:val="20"/>
          <w:szCs w:val="20"/>
        </w:rPr>
        <w:t>*</w:t>
      </w:r>
      <w:r w:rsidR="00BA41FD">
        <w:rPr>
          <w:rFonts w:ascii="Arial" w:hAnsi="Arial" w:cs="Arial"/>
          <w:sz w:val="20"/>
          <w:szCs w:val="20"/>
        </w:rPr>
        <w:t>Traffic</w:t>
      </w:r>
      <w:r>
        <w:rPr>
          <w:rFonts w:ascii="Arial" w:hAnsi="Arial" w:cs="Arial"/>
          <w:sz w:val="20"/>
          <w:szCs w:val="20"/>
        </w:rPr>
        <w:t xml:space="preserve"> count </w:t>
      </w:r>
      <w:r w:rsidR="00655848">
        <w:rPr>
          <w:rFonts w:ascii="Arial" w:hAnsi="Arial" w:cs="Arial"/>
          <w:sz w:val="20"/>
          <w:szCs w:val="20"/>
        </w:rPr>
        <w:t xml:space="preserve">summary </w:t>
      </w:r>
      <w:r w:rsidR="00BA41FD">
        <w:rPr>
          <w:rFonts w:ascii="Arial" w:hAnsi="Arial" w:cs="Arial"/>
          <w:sz w:val="20"/>
          <w:szCs w:val="20"/>
        </w:rPr>
        <w:t xml:space="preserve">and detail </w:t>
      </w:r>
      <w:r w:rsidR="00FA6EC3">
        <w:rPr>
          <w:rFonts w:ascii="Arial" w:hAnsi="Arial" w:cs="Arial"/>
          <w:sz w:val="20"/>
          <w:szCs w:val="20"/>
        </w:rPr>
        <w:t xml:space="preserve">electronic files </w:t>
      </w:r>
      <w:r w:rsidR="00945050">
        <w:rPr>
          <w:rFonts w:ascii="Arial" w:hAnsi="Arial" w:cs="Arial"/>
          <w:sz w:val="20"/>
          <w:szCs w:val="20"/>
        </w:rPr>
        <w:t>must be submitted in</w:t>
      </w:r>
      <w:r w:rsidR="009D5974">
        <w:rPr>
          <w:rFonts w:ascii="Arial" w:hAnsi="Arial" w:cs="Arial"/>
          <w:sz w:val="20"/>
          <w:szCs w:val="20"/>
        </w:rPr>
        <w:t xml:space="preserve"> MI</w:t>
      </w:r>
      <w:r w:rsidR="00BA41FD">
        <w:rPr>
          <w:rFonts w:ascii="Arial" w:hAnsi="Arial" w:cs="Arial"/>
          <w:sz w:val="20"/>
          <w:szCs w:val="20"/>
        </w:rPr>
        <w:t>-Format</w:t>
      </w:r>
      <w:r w:rsidR="0094505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14:paraId="73D33822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91D61A6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SUPPORTING INFORMATION</w:t>
      </w:r>
    </w:p>
    <w:p w14:paraId="4737C2F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160" w:hanging="2160"/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Maps</w:t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50FE9">
        <w:rPr>
          <w:rFonts w:ascii="Arial" w:hAnsi="Arial" w:cs="Arial"/>
          <w:b/>
          <w:bCs w:val="0"/>
          <w:sz w:val="20"/>
          <w:szCs w:val="20"/>
        </w:rPr>
        <w:t>Other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54"/>
        <w:gridCol w:w="7434"/>
      </w:tblGrid>
      <w:tr w:rsidR="00C50FE9" w:rsidRPr="00C50FE9" w14:paraId="6B5EEA32" w14:textId="77777777">
        <w:trPr>
          <w:cantSplit/>
          <w:trHeight w:val="403"/>
          <w:jc w:val="center"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1407220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7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7060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334B6E16" w14:textId="77777777" w:rsidR="003C57D3" w:rsidRPr="001E21A1" w:rsidRDefault="003C57D3" w:rsidP="003C57D3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>
        <w:rPr>
          <w:rFonts w:cs="Tahoma"/>
          <w:bCs w:val="0"/>
          <w:color w:val="auto"/>
        </w:rPr>
        <w:br w:type="page"/>
      </w:r>
      <w:bookmarkStart w:id="0" w:name="BM_1_"/>
      <w:bookmarkEnd w:id="0"/>
      <w:r w:rsidR="007D2180" w:rsidRPr="007D2180">
        <w:rPr>
          <w:rFonts w:ascii="Arial" w:hAnsi="Arial" w:cs="Arial"/>
          <w:b/>
          <w:bCs w:val="0"/>
          <w:sz w:val="22"/>
          <w:szCs w:val="22"/>
        </w:rPr>
        <w:lastRenderedPageBreak/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="007D2180" w:rsidRPr="007D2180">
        <w:rPr>
          <w:rFonts w:ascii="Arial" w:hAnsi="Arial" w:cs="Arial"/>
          <w:b/>
          <w:bCs w:val="0"/>
          <w:sz w:val="22"/>
          <w:szCs w:val="22"/>
        </w:rPr>
        <w:t>:</w:t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Worksheet Date: </w:t>
      </w:r>
      <w:r w:rsidR="001E21A1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6FCB0773" w14:textId="77777777" w:rsidR="003C57D3" w:rsidRPr="003C57D3" w:rsidRDefault="003C57D3" w:rsidP="003C57D3">
      <w:pPr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>Part 2: Justification</w:t>
      </w:r>
    </w:p>
    <w:p w14:paraId="5AE9AF3A" w14:textId="77777777" w:rsidR="003C57D3" w:rsidRPr="003C57D3" w:rsidRDefault="003C57D3" w:rsidP="003C57D3">
      <w:pPr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="00D562B9">
        <w:rPr>
          <w:rFonts w:ascii="Arial" w:hAnsi="Arial" w:cs="Arial"/>
          <w:sz w:val="20"/>
          <w:szCs w:val="20"/>
        </w:rPr>
        <w:tab/>
        <w:t xml:space="preserve"> </w:t>
      </w:r>
      <w:r w:rsidRPr="003C57D3">
        <w:rPr>
          <w:rFonts w:ascii="Arial" w:hAnsi="Arial" w:cs="Arial"/>
          <w:b/>
          <w:bCs w:val="0"/>
          <w:sz w:val="20"/>
          <w:szCs w:val="20"/>
        </w:rPr>
        <w:t>Add more Part 2 pages as needed.</w:t>
      </w:r>
    </w:p>
    <w:p w14:paraId="51F42600" w14:textId="77777777" w:rsidR="003C57D3" w:rsidRPr="003C57D3" w:rsidRDefault="00000000" w:rsidP="003C57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0061AA6">
          <v:rect id="_x0000_i1026" style="width:0;height:1.5pt" o:hralign="center" o:hrstd="t" o:hr="t" fillcolor="gray" stroked="f">
            <v:imagedata r:id="rId9" o:title=""/>
          </v:rect>
        </w:pict>
      </w:r>
    </w:p>
    <w:p w14:paraId="1E62B75A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C20BA02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 xml:space="preserve">Provide a narrative description of how the road or route functions according to its proposed NFC.  Include details </w:t>
      </w:r>
      <w:r w:rsidRPr="003C57D3">
        <w:rPr>
          <w:rFonts w:ascii="Arial" w:hAnsi="Arial" w:cs="Arial"/>
          <w:b/>
          <w:bCs w:val="0"/>
          <w:i/>
          <w:iCs/>
          <w:sz w:val="20"/>
          <w:szCs w:val="20"/>
        </w:rPr>
        <w:t>specific and/or unique</w:t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 to this road or route.  This is the justification for the proposed NFC.</w:t>
      </w:r>
    </w:p>
    <w:p w14:paraId="6AD1041B" w14:textId="77777777" w:rsidR="00BA1B26" w:rsidRDefault="00BA1B26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1E622F84" w14:textId="79BA01DA" w:rsidR="00BA1B26" w:rsidRPr="003C57D3" w:rsidRDefault="00BA1B26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Half-mile grid road.</w:t>
      </w:r>
    </w:p>
    <w:p w14:paraId="1E8CAF0D" w14:textId="77777777" w:rsidR="003C57D3" w:rsidRPr="003E5208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62454C6" w14:textId="77777777" w:rsidR="003E5208" w:rsidRPr="003E5208" w:rsidRDefault="003E5208" w:rsidP="003E52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Example</w:t>
      </w:r>
      <w:r w:rsidRPr="003E5208">
        <w:rPr>
          <w:rFonts w:ascii="Arial" w:hAnsi="Arial" w:cs="Arial"/>
          <w:sz w:val="20"/>
          <w:szCs w:val="20"/>
        </w:rPr>
        <w:t xml:space="preserve">: 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“72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b/>
              <w:bCs w:val="0"/>
              <w:i/>
              <w:iCs/>
              <w:sz w:val="20"/>
              <w:szCs w:val="20"/>
            </w:rPr>
            <w:t>Ave./Industrial Dr./6th St.</w:t>
          </w:r>
        </w:smartTag>
      </w:smartTag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Route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: The proposed rural minor collector route serves the </w:t>
      </w:r>
      <w:smartTag w:uri="urn:schemas-microsoft-com:office:smarttags" w:element="place"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</w:t>
          </w:r>
        </w:smartTag>
        <w:r w:rsidRPr="003E5208">
          <w:rPr>
            <w:rFonts w:ascii="Arial" w:hAnsi="Arial" w:cs="Arial"/>
            <w:i/>
            <w:iCs/>
            <w:sz w:val="20"/>
            <w:szCs w:val="20"/>
          </w:rPr>
          <w:t xml:space="preserve"> </w:t>
        </w:r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Park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park has 19 businesses currently in operation, mostly in the areas of light industry and manufacturing.  Township traffic from the northwest enters the Village along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at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traffic continues along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to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, in order to access the business district, medical facilities, and the public school system.  Commercial traffic from the Industrial Park uses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both for ingress and egress, given its proximity to the interchange of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 US-31.  Planned improvements to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will increase the use of this route as it attracts more growth to the area. The rural minor collector designation is suggested for this route since this will form a continuation of the rural minor collector route along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Woodrow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(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within the Village).  This designation also serves to contrast the more local nature of the 72</w:t>
      </w:r>
      <w:r w:rsidRPr="003E5208">
        <w:rPr>
          <w:rFonts w:ascii="Arial" w:hAnsi="Arial" w:cs="Arial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 Ave./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Dr./6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St.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route with the county-wide rural major collector routes along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>.”</w:t>
      </w:r>
    </w:p>
    <w:p w14:paraId="0AD4FB9C" w14:textId="77777777" w:rsidR="003E5208" w:rsidRDefault="003E5208" w:rsidP="003E5208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</w:rPr>
      </w:pPr>
    </w:p>
    <w:p w14:paraId="27C554AF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84E7C3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6001E2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D908ACA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D294712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3982F4C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05B1B1B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22B7988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8E21C05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559A3DD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AF02A0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A89391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D600C6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C9D983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2AA52A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B3299C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F4151F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7F223E8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F585771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B1F73E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0AF17D3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31D37D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A8B5A72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F19A0C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53ACD11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BD9AA91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87148A8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Statewide System Analysis - MDOT use only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80"/>
        <w:gridCol w:w="1797"/>
        <w:gridCol w:w="6265"/>
      </w:tblGrid>
      <w:tr w:rsidR="003C57D3" w:rsidRPr="003C57D3" w14:paraId="66EF6932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CFD0F8D" w14:textId="77777777" w:rsidR="003C57D3" w:rsidRPr="003C57D3" w:rsidRDefault="003C57D3" w:rsidP="003C57D3">
            <w:pPr>
              <w:jc w:val="center"/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Appropriate to type of area (rural, urban, etc.) and proposed function</w:t>
            </w: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334A68BE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Connectivity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8A116A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73137CD7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9A3A385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5C4DE8F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Spacing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C9B0B76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652C59DA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DA92F2D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E83C0EA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Traffic Volumes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F8CBC9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0F3A4C9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17FEE56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3E759E5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Service Provided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D707B62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66BBE45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14:paraId="4A9955E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Future Route Funding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7828F2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1827AEB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342849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lastRenderedPageBreak/>
              <w:t>Act 51 Legal System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FA5F52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State trunkline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County Primary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City Major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Other (explain)</w:t>
            </w:r>
          </w:p>
        </w:tc>
      </w:tr>
    </w:tbl>
    <w:p w14:paraId="4566B231" w14:textId="77777777" w:rsidR="003C57D3" w:rsidRPr="003C57D3" w:rsidRDefault="003C57D3" w:rsidP="002809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sectPr w:rsidR="003C57D3" w:rsidRPr="003C57D3" w:rsidSect="00C50F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576" w:bottom="576" w:left="5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5656F" w14:textId="77777777" w:rsidR="00887EE4" w:rsidRDefault="00887EE4">
      <w:r>
        <w:separator/>
      </w:r>
    </w:p>
  </w:endnote>
  <w:endnote w:type="continuationSeparator" w:id="0">
    <w:p w14:paraId="4AC1ED23" w14:textId="77777777" w:rsidR="00887EE4" w:rsidRDefault="0088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1194" w14:textId="77777777" w:rsidR="00C4690B" w:rsidRPr="0023390C" w:rsidRDefault="00C4690B" w:rsidP="00233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EBD7" w14:textId="77777777" w:rsidR="00C4690B" w:rsidRPr="0023390C" w:rsidRDefault="00C4690B" w:rsidP="00233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D982" w14:textId="77777777" w:rsidR="00B83966" w:rsidRDefault="00B83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AF99B" w14:textId="77777777" w:rsidR="00887EE4" w:rsidRDefault="00887EE4">
      <w:r>
        <w:separator/>
      </w:r>
    </w:p>
  </w:footnote>
  <w:footnote w:type="continuationSeparator" w:id="0">
    <w:p w14:paraId="58F86995" w14:textId="77777777" w:rsidR="00887EE4" w:rsidRDefault="0088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E452" w14:textId="77777777" w:rsidR="00B83966" w:rsidRDefault="00B83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70FC" w14:textId="77777777" w:rsidR="00B83966" w:rsidRDefault="00B83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611F" w14:textId="77777777" w:rsidR="00B83966" w:rsidRDefault="00B83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82B"/>
    <w:multiLevelType w:val="hybridMultilevel"/>
    <w:tmpl w:val="79D8B4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91C68"/>
    <w:multiLevelType w:val="hybridMultilevel"/>
    <w:tmpl w:val="F9A01D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242FED"/>
    <w:multiLevelType w:val="hybridMultilevel"/>
    <w:tmpl w:val="B90ED2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4719E"/>
    <w:multiLevelType w:val="hybridMultilevel"/>
    <w:tmpl w:val="310ABF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5269CE"/>
    <w:multiLevelType w:val="hybridMultilevel"/>
    <w:tmpl w:val="8E82BAC4"/>
    <w:lvl w:ilvl="0" w:tplc="5E30F1F0">
      <w:start w:val="1"/>
      <w:numFmt w:val="bullet"/>
      <w:lvlText w:val="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E3CEF"/>
    <w:multiLevelType w:val="hybridMultilevel"/>
    <w:tmpl w:val="D6F03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B2C37"/>
    <w:multiLevelType w:val="hybridMultilevel"/>
    <w:tmpl w:val="DF7408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B081BEF"/>
    <w:multiLevelType w:val="hybridMultilevel"/>
    <w:tmpl w:val="895E58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750C86"/>
    <w:multiLevelType w:val="hybridMultilevel"/>
    <w:tmpl w:val="509852E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687C52"/>
    <w:multiLevelType w:val="hybridMultilevel"/>
    <w:tmpl w:val="6E285F3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B925A6"/>
    <w:multiLevelType w:val="hybridMultilevel"/>
    <w:tmpl w:val="079C4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F76E24"/>
    <w:multiLevelType w:val="hybridMultilevel"/>
    <w:tmpl w:val="ADC00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E086FA7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417056">
    <w:abstractNumId w:val="7"/>
  </w:num>
  <w:num w:numId="2" w16cid:durableId="1980960922">
    <w:abstractNumId w:val="11"/>
  </w:num>
  <w:num w:numId="3" w16cid:durableId="1747726067">
    <w:abstractNumId w:val="9"/>
  </w:num>
  <w:num w:numId="4" w16cid:durableId="2119640874">
    <w:abstractNumId w:val="2"/>
  </w:num>
  <w:num w:numId="5" w16cid:durableId="1225261751">
    <w:abstractNumId w:val="5"/>
  </w:num>
  <w:num w:numId="6" w16cid:durableId="267280897">
    <w:abstractNumId w:val="10"/>
  </w:num>
  <w:num w:numId="7" w16cid:durableId="453524188">
    <w:abstractNumId w:val="8"/>
  </w:num>
  <w:num w:numId="8" w16cid:durableId="790898060">
    <w:abstractNumId w:val="1"/>
  </w:num>
  <w:num w:numId="9" w16cid:durableId="979461121">
    <w:abstractNumId w:val="0"/>
  </w:num>
  <w:num w:numId="10" w16cid:durableId="458769724">
    <w:abstractNumId w:val="3"/>
  </w:num>
  <w:num w:numId="11" w16cid:durableId="1251619409">
    <w:abstractNumId w:val="6"/>
  </w:num>
  <w:num w:numId="12" w16cid:durableId="644236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AC"/>
    <w:rsid w:val="00017CFC"/>
    <w:rsid w:val="000246BB"/>
    <w:rsid w:val="00030248"/>
    <w:rsid w:val="00035CF1"/>
    <w:rsid w:val="0005210E"/>
    <w:rsid w:val="00064A4D"/>
    <w:rsid w:val="00067E4E"/>
    <w:rsid w:val="00072F76"/>
    <w:rsid w:val="00090379"/>
    <w:rsid w:val="00096062"/>
    <w:rsid w:val="00096111"/>
    <w:rsid w:val="00096499"/>
    <w:rsid w:val="000B07B1"/>
    <w:rsid w:val="000B4E49"/>
    <w:rsid w:val="000C72D7"/>
    <w:rsid w:val="000D2950"/>
    <w:rsid w:val="000D2961"/>
    <w:rsid w:val="000D3CB4"/>
    <w:rsid w:val="000F52E5"/>
    <w:rsid w:val="00100999"/>
    <w:rsid w:val="00112B39"/>
    <w:rsid w:val="00115C83"/>
    <w:rsid w:val="00133D0A"/>
    <w:rsid w:val="0018023A"/>
    <w:rsid w:val="001912CD"/>
    <w:rsid w:val="0019179E"/>
    <w:rsid w:val="0019431F"/>
    <w:rsid w:val="001A1F2D"/>
    <w:rsid w:val="001A569E"/>
    <w:rsid w:val="001C0349"/>
    <w:rsid w:val="001C53C6"/>
    <w:rsid w:val="001D3592"/>
    <w:rsid w:val="001D7C00"/>
    <w:rsid w:val="001E21A1"/>
    <w:rsid w:val="00205DC5"/>
    <w:rsid w:val="002100E8"/>
    <w:rsid w:val="00210E03"/>
    <w:rsid w:val="002150F1"/>
    <w:rsid w:val="0022793C"/>
    <w:rsid w:val="00230017"/>
    <w:rsid w:val="00232DBE"/>
    <w:rsid w:val="0023390C"/>
    <w:rsid w:val="00234047"/>
    <w:rsid w:val="00234BEC"/>
    <w:rsid w:val="00235BF7"/>
    <w:rsid w:val="002529E8"/>
    <w:rsid w:val="002532D1"/>
    <w:rsid w:val="00254D96"/>
    <w:rsid w:val="00261628"/>
    <w:rsid w:val="002675A1"/>
    <w:rsid w:val="00272416"/>
    <w:rsid w:val="002809D3"/>
    <w:rsid w:val="00290389"/>
    <w:rsid w:val="00290A0E"/>
    <w:rsid w:val="002B658B"/>
    <w:rsid w:val="002B7E6B"/>
    <w:rsid w:val="002C3769"/>
    <w:rsid w:val="002C5465"/>
    <w:rsid w:val="002F0F37"/>
    <w:rsid w:val="002F3D4A"/>
    <w:rsid w:val="002F4903"/>
    <w:rsid w:val="002F7928"/>
    <w:rsid w:val="00300B94"/>
    <w:rsid w:val="003137BD"/>
    <w:rsid w:val="00330895"/>
    <w:rsid w:val="0033616A"/>
    <w:rsid w:val="003454D8"/>
    <w:rsid w:val="003529C9"/>
    <w:rsid w:val="0035532F"/>
    <w:rsid w:val="00357CDE"/>
    <w:rsid w:val="00363BEA"/>
    <w:rsid w:val="00364D13"/>
    <w:rsid w:val="0036708D"/>
    <w:rsid w:val="003707DF"/>
    <w:rsid w:val="003856BE"/>
    <w:rsid w:val="003933A5"/>
    <w:rsid w:val="0039712D"/>
    <w:rsid w:val="003A53D6"/>
    <w:rsid w:val="003B75FB"/>
    <w:rsid w:val="003C57D3"/>
    <w:rsid w:val="003D164E"/>
    <w:rsid w:val="003E5208"/>
    <w:rsid w:val="003E79D2"/>
    <w:rsid w:val="003F1226"/>
    <w:rsid w:val="003F3840"/>
    <w:rsid w:val="004006DA"/>
    <w:rsid w:val="00401E59"/>
    <w:rsid w:val="00410118"/>
    <w:rsid w:val="00411E33"/>
    <w:rsid w:val="00427821"/>
    <w:rsid w:val="00427F00"/>
    <w:rsid w:val="00430AAC"/>
    <w:rsid w:val="0043225F"/>
    <w:rsid w:val="00432C36"/>
    <w:rsid w:val="00446AEA"/>
    <w:rsid w:val="004519F2"/>
    <w:rsid w:val="004537E3"/>
    <w:rsid w:val="00467532"/>
    <w:rsid w:val="00483031"/>
    <w:rsid w:val="0048439A"/>
    <w:rsid w:val="00485C12"/>
    <w:rsid w:val="004B29D0"/>
    <w:rsid w:val="004B62A3"/>
    <w:rsid w:val="004B7050"/>
    <w:rsid w:val="004C074C"/>
    <w:rsid w:val="004C40C3"/>
    <w:rsid w:val="004D0FF6"/>
    <w:rsid w:val="004D1B6C"/>
    <w:rsid w:val="004E0814"/>
    <w:rsid w:val="004F0D16"/>
    <w:rsid w:val="004F2890"/>
    <w:rsid w:val="005047CB"/>
    <w:rsid w:val="00507BE3"/>
    <w:rsid w:val="00530166"/>
    <w:rsid w:val="005349C0"/>
    <w:rsid w:val="005403C8"/>
    <w:rsid w:val="005453BA"/>
    <w:rsid w:val="00565A02"/>
    <w:rsid w:val="00570D72"/>
    <w:rsid w:val="005724C5"/>
    <w:rsid w:val="00577277"/>
    <w:rsid w:val="00581AAF"/>
    <w:rsid w:val="0058492F"/>
    <w:rsid w:val="00592B74"/>
    <w:rsid w:val="00594500"/>
    <w:rsid w:val="005A5B24"/>
    <w:rsid w:val="005B4B85"/>
    <w:rsid w:val="005B5F79"/>
    <w:rsid w:val="005B7971"/>
    <w:rsid w:val="005B797E"/>
    <w:rsid w:val="005D74BD"/>
    <w:rsid w:val="005E108C"/>
    <w:rsid w:val="005E444D"/>
    <w:rsid w:val="005F22A8"/>
    <w:rsid w:val="005F49B6"/>
    <w:rsid w:val="006103B2"/>
    <w:rsid w:val="00611491"/>
    <w:rsid w:val="006166F8"/>
    <w:rsid w:val="00620B09"/>
    <w:rsid w:val="006218FE"/>
    <w:rsid w:val="006251E0"/>
    <w:rsid w:val="006371AC"/>
    <w:rsid w:val="00645FD2"/>
    <w:rsid w:val="006479C0"/>
    <w:rsid w:val="00655848"/>
    <w:rsid w:val="00675562"/>
    <w:rsid w:val="0068492F"/>
    <w:rsid w:val="00687AA0"/>
    <w:rsid w:val="00695A94"/>
    <w:rsid w:val="00696F8E"/>
    <w:rsid w:val="00697A86"/>
    <w:rsid w:val="006A0D48"/>
    <w:rsid w:val="006A6FC1"/>
    <w:rsid w:val="006B01CB"/>
    <w:rsid w:val="006C19A4"/>
    <w:rsid w:val="006C25C4"/>
    <w:rsid w:val="006D4ED7"/>
    <w:rsid w:val="006D5916"/>
    <w:rsid w:val="0070011F"/>
    <w:rsid w:val="0070132F"/>
    <w:rsid w:val="007060C4"/>
    <w:rsid w:val="00732137"/>
    <w:rsid w:val="00735980"/>
    <w:rsid w:val="00741422"/>
    <w:rsid w:val="007545A9"/>
    <w:rsid w:val="00754A4C"/>
    <w:rsid w:val="0076487C"/>
    <w:rsid w:val="00766103"/>
    <w:rsid w:val="007665E7"/>
    <w:rsid w:val="007740BD"/>
    <w:rsid w:val="00777029"/>
    <w:rsid w:val="00777B47"/>
    <w:rsid w:val="007805BF"/>
    <w:rsid w:val="0078127F"/>
    <w:rsid w:val="007864EF"/>
    <w:rsid w:val="007931F3"/>
    <w:rsid w:val="007950D6"/>
    <w:rsid w:val="007B3001"/>
    <w:rsid w:val="007B6A4E"/>
    <w:rsid w:val="007C0B1B"/>
    <w:rsid w:val="007D2180"/>
    <w:rsid w:val="007D53CE"/>
    <w:rsid w:val="007E191F"/>
    <w:rsid w:val="007E3004"/>
    <w:rsid w:val="007F0581"/>
    <w:rsid w:val="007F383D"/>
    <w:rsid w:val="00805A76"/>
    <w:rsid w:val="0081139B"/>
    <w:rsid w:val="00815099"/>
    <w:rsid w:val="008249F6"/>
    <w:rsid w:val="0083192F"/>
    <w:rsid w:val="008403EE"/>
    <w:rsid w:val="00855857"/>
    <w:rsid w:val="00887EE4"/>
    <w:rsid w:val="008917DF"/>
    <w:rsid w:val="008A4EEF"/>
    <w:rsid w:val="008B4313"/>
    <w:rsid w:val="008C461F"/>
    <w:rsid w:val="008D4A97"/>
    <w:rsid w:val="008D7655"/>
    <w:rsid w:val="00906766"/>
    <w:rsid w:val="00912D44"/>
    <w:rsid w:val="00913B1C"/>
    <w:rsid w:val="00924D65"/>
    <w:rsid w:val="009306ED"/>
    <w:rsid w:val="00936142"/>
    <w:rsid w:val="00936945"/>
    <w:rsid w:val="00945050"/>
    <w:rsid w:val="00945401"/>
    <w:rsid w:val="00966160"/>
    <w:rsid w:val="0098223C"/>
    <w:rsid w:val="009846C0"/>
    <w:rsid w:val="0099351F"/>
    <w:rsid w:val="009A3C46"/>
    <w:rsid w:val="009A48F8"/>
    <w:rsid w:val="009C1E50"/>
    <w:rsid w:val="009D3C47"/>
    <w:rsid w:val="009D5974"/>
    <w:rsid w:val="009D6182"/>
    <w:rsid w:val="009E353A"/>
    <w:rsid w:val="00A00538"/>
    <w:rsid w:val="00A02FB7"/>
    <w:rsid w:val="00A2010A"/>
    <w:rsid w:val="00A218D5"/>
    <w:rsid w:val="00A333D7"/>
    <w:rsid w:val="00A72771"/>
    <w:rsid w:val="00A73A97"/>
    <w:rsid w:val="00A73F0B"/>
    <w:rsid w:val="00A865BD"/>
    <w:rsid w:val="00A953FE"/>
    <w:rsid w:val="00AC50D5"/>
    <w:rsid w:val="00AC71E0"/>
    <w:rsid w:val="00AD1502"/>
    <w:rsid w:val="00AD52AD"/>
    <w:rsid w:val="00AE3AD0"/>
    <w:rsid w:val="00AE7D96"/>
    <w:rsid w:val="00AF35B2"/>
    <w:rsid w:val="00B01116"/>
    <w:rsid w:val="00B04E7F"/>
    <w:rsid w:val="00B12EAA"/>
    <w:rsid w:val="00B150FA"/>
    <w:rsid w:val="00B17E67"/>
    <w:rsid w:val="00B375C6"/>
    <w:rsid w:val="00B64218"/>
    <w:rsid w:val="00B67659"/>
    <w:rsid w:val="00B67FB3"/>
    <w:rsid w:val="00B715CB"/>
    <w:rsid w:val="00B76E88"/>
    <w:rsid w:val="00B83966"/>
    <w:rsid w:val="00B90B20"/>
    <w:rsid w:val="00B94B04"/>
    <w:rsid w:val="00B977C1"/>
    <w:rsid w:val="00BA1B26"/>
    <w:rsid w:val="00BA4154"/>
    <w:rsid w:val="00BA41FD"/>
    <w:rsid w:val="00BB0BAB"/>
    <w:rsid w:val="00BB0EF3"/>
    <w:rsid w:val="00BB5F6F"/>
    <w:rsid w:val="00BC67DE"/>
    <w:rsid w:val="00BC76EF"/>
    <w:rsid w:val="00BF3386"/>
    <w:rsid w:val="00BF4F91"/>
    <w:rsid w:val="00BF6A11"/>
    <w:rsid w:val="00C0309D"/>
    <w:rsid w:val="00C04379"/>
    <w:rsid w:val="00C14ED3"/>
    <w:rsid w:val="00C26656"/>
    <w:rsid w:val="00C27D60"/>
    <w:rsid w:val="00C41451"/>
    <w:rsid w:val="00C4690B"/>
    <w:rsid w:val="00C46DFD"/>
    <w:rsid w:val="00C50FE9"/>
    <w:rsid w:val="00C605E2"/>
    <w:rsid w:val="00C60ED1"/>
    <w:rsid w:val="00C61E2D"/>
    <w:rsid w:val="00C7476C"/>
    <w:rsid w:val="00C84DEF"/>
    <w:rsid w:val="00C97357"/>
    <w:rsid w:val="00CA3AAF"/>
    <w:rsid w:val="00CC0B87"/>
    <w:rsid w:val="00CC7B48"/>
    <w:rsid w:val="00CD6A63"/>
    <w:rsid w:val="00CD7532"/>
    <w:rsid w:val="00D105E7"/>
    <w:rsid w:val="00D30499"/>
    <w:rsid w:val="00D36C86"/>
    <w:rsid w:val="00D37E73"/>
    <w:rsid w:val="00D4646A"/>
    <w:rsid w:val="00D46AEB"/>
    <w:rsid w:val="00D562B9"/>
    <w:rsid w:val="00D7551F"/>
    <w:rsid w:val="00D81770"/>
    <w:rsid w:val="00D86830"/>
    <w:rsid w:val="00DB77E8"/>
    <w:rsid w:val="00DC5FC5"/>
    <w:rsid w:val="00DD40DA"/>
    <w:rsid w:val="00DD5031"/>
    <w:rsid w:val="00DE5FC5"/>
    <w:rsid w:val="00DF76D5"/>
    <w:rsid w:val="00E008AF"/>
    <w:rsid w:val="00E0203B"/>
    <w:rsid w:val="00E12CA2"/>
    <w:rsid w:val="00E32421"/>
    <w:rsid w:val="00E40013"/>
    <w:rsid w:val="00E4227E"/>
    <w:rsid w:val="00E47B69"/>
    <w:rsid w:val="00E54314"/>
    <w:rsid w:val="00E626CB"/>
    <w:rsid w:val="00E80053"/>
    <w:rsid w:val="00E80B74"/>
    <w:rsid w:val="00EA093F"/>
    <w:rsid w:val="00EA250D"/>
    <w:rsid w:val="00EB7F14"/>
    <w:rsid w:val="00EC61D2"/>
    <w:rsid w:val="00EE3094"/>
    <w:rsid w:val="00EF1B03"/>
    <w:rsid w:val="00EF441B"/>
    <w:rsid w:val="00F06247"/>
    <w:rsid w:val="00F07996"/>
    <w:rsid w:val="00F13B2F"/>
    <w:rsid w:val="00F35D5E"/>
    <w:rsid w:val="00F47142"/>
    <w:rsid w:val="00F47664"/>
    <w:rsid w:val="00F477ED"/>
    <w:rsid w:val="00F47D0A"/>
    <w:rsid w:val="00F54AD9"/>
    <w:rsid w:val="00F55BE6"/>
    <w:rsid w:val="00F60889"/>
    <w:rsid w:val="00F635E1"/>
    <w:rsid w:val="00F75B06"/>
    <w:rsid w:val="00F81695"/>
    <w:rsid w:val="00F828FF"/>
    <w:rsid w:val="00F91AE5"/>
    <w:rsid w:val="00FA2680"/>
    <w:rsid w:val="00FA35E9"/>
    <w:rsid w:val="00FA6EC3"/>
    <w:rsid w:val="00FB0E66"/>
    <w:rsid w:val="00FC06FC"/>
    <w:rsid w:val="00FC3BD8"/>
    <w:rsid w:val="00FC754A"/>
    <w:rsid w:val="00FD3202"/>
    <w:rsid w:val="00FD7B38"/>
    <w:rsid w:val="00FE73EE"/>
    <w:rsid w:val="00FF6327"/>
    <w:rsid w:val="05C42990"/>
    <w:rsid w:val="1F9C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C756A77"/>
  <w15:docId w15:val="{A78307C6-CFC1-42DC-ABC4-AF023D3E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A5B24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F47142"/>
    <w:rPr>
      <w:color w:val="0000FF"/>
      <w:u w:val="single"/>
    </w:rPr>
  </w:style>
  <w:style w:type="table" w:styleId="TableGrid">
    <w:name w:val="Table Grid"/>
    <w:basedOn w:val="TableNormal"/>
    <w:rsid w:val="005E4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849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492F"/>
  </w:style>
  <w:style w:type="paragraph" w:styleId="Header">
    <w:name w:val="header"/>
    <w:basedOn w:val="Normal"/>
    <w:rsid w:val="00C50FE9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CC7B48"/>
  </w:style>
  <w:style w:type="paragraph" w:styleId="BalloonText">
    <w:name w:val="Balloon Text"/>
    <w:basedOn w:val="Normal"/>
    <w:link w:val="BalloonTextChar"/>
    <w:semiHidden/>
    <w:unhideWhenUsed/>
    <w:rsid w:val="002809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09D3"/>
    <w:rPr>
      <w:rFonts w:ascii="Segoe UI" w:hAnsi="Segoe UI" w:cs="Segoe UI"/>
      <w:bCs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4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FairchildD1@michigan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Georgine Gersdorff</dc:creator>
  <cp:keywords/>
  <dc:description/>
  <cp:lastModifiedBy>Georgine Gersdorff</cp:lastModifiedBy>
  <cp:revision>4</cp:revision>
  <dcterms:created xsi:type="dcterms:W3CDTF">2025-08-04T17:24:00Z</dcterms:created>
  <dcterms:modified xsi:type="dcterms:W3CDTF">2025-08-20T18:29:00Z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2021-05-06T14:22:03Z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4ffad211-7a9f-4880-a2f5-237f026074ce</vt:lpwstr>
  </property>
  <property fmtid="{D5CDD505-2E9C-101B-9397-08002B2CF9AE}" pid="8" name="MSIP_Label_3a2fed65-62e7-46ea-af74-187e0c17143a_ContentBits">
    <vt:lpwstr>0</vt:lpwstr>
  </property>
</Properties>
</file>