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8FB1" w14:textId="5845BC18" w:rsidR="00A92657" w:rsidRPr="008024D6" w:rsidRDefault="00DA3E22">
      <w:pPr>
        <w:rPr>
          <w:b/>
          <w:bCs/>
        </w:rPr>
      </w:pPr>
      <w:r w:rsidRPr="008024D6">
        <w:rPr>
          <w:b/>
          <w:bCs/>
        </w:rPr>
        <w:t xml:space="preserve">Jurisdiction and Street Name Changes that Occurred in 2024 </w:t>
      </w:r>
    </w:p>
    <w:p w14:paraId="24345385" w14:textId="77777777" w:rsidR="00DA3E22" w:rsidRDefault="00DA3E22"/>
    <w:p w14:paraId="4DE55044" w14:textId="775DBCFC" w:rsidR="00DA3E22" w:rsidRPr="008024D6" w:rsidRDefault="00DA3E22" w:rsidP="00DA3E22">
      <w:pPr>
        <w:pStyle w:val="ListParagraph"/>
        <w:numPr>
          <w:ilvl w:val="0"/>
          <w:numId w:val="1"/>
        </w:numPr>
      </w:pPr>
      <w:r w:rsidRPr="008024D6">
        <w:t>January 23, 2024</w:t>
      </w:r>
      <w:r w:rsidR="002904B5" w:rsidRPr="008024D6">
        <w:t>- City Council Approved</w:t>
      </w:r>
    </w:p>
    <w:p w14:paraId="1D9B33D3" w14:textId="2F1F1FC1" w:rsidR="007142FA" w:rsidRPr="008024D6" w:rsidRDefault="002904B5" w:rsidP="007142FA">
      <w:pPr>
        <w:pStyle w:val="ListParagraph"/>
      </w:pPr>
      <w:r w:rsidRPr="008024D6">
        <w:t xml:space="preserve">Petition Number: </w:t>
      </w:r>
      <w:r w:rsidR="006D40AF" w:rsidRPr="008024D6">
        <w:t>MDOT 2023-0241</w:t>
      </w:r>
      <w:r w:rsidR="008024D6" w:rsidRPr="008024D6">
        <w:t xml:space="preserve">         </w:t>
      </w:r>
      <w:r w:rsidR="007142FA" w:rsidRPr="008024D6">
        <w:t xml:space="preserve"> Item Number: 20.11</w:t>
      </w:r>
    </w:p>
    <w:p w14:paraId="7123D3A4" w14:textId="54129E04" w:rsidR="00DA3E22" w:rsidRDefault="00DA3E22">
      <w:r w:rsidRPr="00DA3E22">
        <w:rPr>
          <w:noProof/>
        </w:rPr>
        <w:drawing>
          <wp:inline distT="0" distB="0" distL="0" distR="0" wp14:anchorId="6944EFFE" wp14:editId="1B27BBA2">
            <wp:extent cx="5800725" cy="7143692"/>
            <wp:effectExtent l="0" t="0" r="0" b="635"/>
            <wp:docPr id="603410598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410598" name="Picture 1" descr="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4632" cy="7148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E3894" w14:textId="03320980" w:rsidR="00DA3E22" w:rsidRDefault="00DA3E22"/>
    <w:p w14:paraId="723E8486" w14:textId="77777777" w:rsidR="00DA3E22" w:rsidRDefault="00DA3E22"/>
    <w:p w14:paraId="35755AB2" w14:textId="77777777" w:rsidR="00DA3E22" w:rsidRDefault="00DA3E22"/>
    <w:p w14:paraId="16467D72" w14:textId="77777777" w:rsidR="00DA3E22" w:rsidRDefault="00DA3E22"/>
    <w:sectPr w:rsidR="00DA3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C5CE3"/>
    <w:multiLevelType w:val="hybridMultilevel"/>
    <w:tmpl w:val="0C9C2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4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22"/>
    <w:rsid w:val="00153651"/>
    <w:rsid w:val="00181B33"/>
    <w:rsid w:val="002157AE"/>
    <w:rsid w:val="002904B5"/>
    <w:rsid w:val="002D71CB"/>
    <w:rsid w:val="004C07C1"/>
    <w:rsid w:val="005A6B2F"/>
    <w:rsid w:val="005D76F2"/>
    <w:rsid w:val="006D40AF"/>
    <w:rsid w:val="007142FA"/>
    <w:rsid w:val="007565A5"/>
    <w:rsid w:val="008024D6"/>
    <w:rsid w:val="00A92657"/>
    <w:rsid w:val="00DA3E22"/>
    <w:rsid w:val="00DE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617E6"/>
  <w15:chartTrackingRefBased/>
  <w15:docId w15:val="{45AF5711-5896-49EE-980B-3DABD7FB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E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Wright</dc:creator>
  <cp:keywords/>
  <dc:description/>
  <cp:lastModifiedBy>Raven Wright</cp:lastModifiedBy>
  <cp:revision>5</cp:revision>
  <dcterms:created xsi:type="dcterms:W3CDTF">2025-01-24T16:19:00Z</dcterms:created>
  <dcterms:modified xsi:type="dcterms:W3CDTF">2025-02-03T21:45:00Z</dcterms:modified>
</cp:coreProperties>
</file>